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8511" w14:textId="77777777"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SECTION – III</w:t>
      </w:r>
    </w:p>
    <w:p w14:paraId="7283279F" w14:textId="77777777" w:rsidR="00951AC2" w:rsidRPr="00751887" w:rsidRDefault="00951AC2" w:rsidP="00951AC2">
      <w:pPr>
        <w:tabs>
          <w:tab w:val="left" w:pos="1037"/>
        </w:tabs>
        <w:jc w:val="center"/>
        <w:rPr>
          <w:rFonts w:ascii="Book Antiqua" w:hAnsi="Book Antiqua" w:cs="Arial"/>
          <w:b/>
          <w:sz w:val="22"/>
          <w:szCs w:val="22"/>
        </w:rPr>
      </w:pPr>
    </w:p>
    <w:p w14:paraId="2C93E770" w14:textId="77777777" w:rsidR="00951AC2" w:rsidRPr="00751887" w:rsidRDefault="00951AC2" w:rsidP="00951AC2">
      <w:pPr>
        <w:tabs>
          <w:tab w:val="left" w:pos="1037"/>
        </w:tabs>
        <w:jc w:val="center"/>
        <w:rPr>
          <w:rFonts w:ascii="Book Antiqua" w:hAnsi="Book Antiqua" w:cs="Arial"/>
          <w:b/>
          <w:sz w:val="22"/>
          <w:szCs w:val="22"/>
        </w:rPr>
      </w:pPr>
    </w:p>
    <w:p w14:paraId="41228416"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BID DATA SHEETS (BDS)</w:t>
      </w:r>
    </w:p>
    <w:p w14:paraId="64321602" w14:textId="77777777" w:rsidR="00951AC2" w:rsidRPr="00751887" w:rsidRDefault="00951AC2" w:rsidP="00951AC2">
      <w:pPr>
        <w:tabs>
          <w:tab w:val="left" w:pos="1037"/>
        </w:tabs>
        <w:jc w:val="center"/>
        <w:rPr>
          <w:rFonts w:ascii="Book Antiqua" w:hAnsi="Book Antiqua" w:cs="Arial"/>
          <w:b/>
          <w:sz w:val="22"/>
          <w:szCs w:val="22"/>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7520FDAF" w14:textId="77777777" w:rsidR="00951AC2" w:rsidRPr="00751887" w:rsidRDefault="00951AC2" w:rsidP="00951AC2">
      <w:pPr>
        <w:tabs>
          <w:tab w:val="left" w:pos="1037"/>
        </w:tabs>
        <w:jc w:val="center"/>
        <w:rPr>
          <w:rFonts w:ascii="Book Antiqua" w:hAnsi="Book Antiqua" w:cs="Arial"/>
          <w:b/>
          <w:sz w:val="22"/>
          <w:szCs w:val="22"/>
        </w:rPr>
        <w:sectPr w:rsidR="00951AC2" w:rsidRPr="00751887" w:rsidSect="00BC182F">
          <w:footerReference w:type="default" r:id="rId8"/>
          <w:pgSz w:w="12240" w:h="15840"/>
          <w:pgMar w:top="1440" w:right="1440" w:bottom="1440" w:left="1800" w:header="720" w:footer="720" w:gutter="0"/>
          <w:cols w:space="720"/>
          <w:docGrid w:linePitch="360"/>
        </w:sectPr>
      </w:pPr>
    </w:p>
    <w:p w14:paraId="0DB12A93" w14:textId="77777777" w:rsidR="00951AC2" w:rsidRPr="00751887" w:rsidRDefault="000C1976" w:rsidP="00951AC2">
      <w:pPr>
        <w:jc w:val="center"/>
        <w:rPr>
          <w:rFonts w:ascii="Book Antiqua" w:hAnsi="Book Antiqua" w:cs="Arial"/>
          <w:b/>
          <w:bCs/>
          <w:sz w:val="22"/>
          <w:szCs w:val="22"/>
        </w:rPr>
      </w:pPr>
      <w:r w:rsidRPr="00751887">
        <w:rPr>
          <w:rFonts w:ascii="Book Antiqua" w:hAnsi="Book Antiqua" w:cs="Arial"/>
          <w:b/>
          <w:bCs/>
          <w:sz w:val="22"/>
          <w:szCs w:val="22"/>
        </w:rPr>
        <w:lastRenderedPageBreak/>
        <w:t>BID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751887" w14:paraId="6272C117" w14:textId="77777777" w:rsidTr="00265864">
        <w:trPr>
          <w:tblHeader/>
        </w:trPr>
        <w:tc>
          <w:tcPr>
            <w:tcW w:w="1080"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F94214">
        <w:trPr>
          <w:trHeight w:val="1386"/>
        </w:trPr>
        <w:tc>
          <w:tcPr>
            <w:tcW w:w="1080"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200"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32213E0A" w14:textId="77777777" w:rsidR="00E049FF" w:rsidRPr="00751887" w:rsidRDefault="00E049FF" w:rsidP="00E049FF">
            <w:pPr>
              <w:jc w:val="both"/>
              <w:rPr>
                <w:rFonts w:ascii="Book Antiqua" w:hAnsi="Book Antiqua" w:cs="Arial"/>
                <w:snapToGrid w:val="0"/>
                <w:sz w:val="22"/>
                <w:szCs w:val="22"/>
              </w:rPr>
            </w:pPr>
          </w:p>
          <w:p w14:paraId="4055D0A3" w14:textId="77777777" w:rsidR="00E049FF" w:rsidRPr="00751887" w:rsidRDefault="00E049FF" w:rsidP="00E049FF">
            <w:pPr>
              <w:jc w:val="both"/>
              <w:rPr>
                <w:rFonts w:ascii="Book Antiqua" w:hAnsi="Book Antiqua" w:cs="Arial"/>
                <w:sz w:val="22"/>
                <w:szCs w:val="22"/>
                <w:lang w:val="en-GB"/>
              </w:rPr>
            </w:pPr>
            <w:r w:rsidRPr="00751887">
              <w:rPr>
                <w:rFonts w:ascii="Book Antiqua" w:hAnsi="Book Antiqua" w:cs="Arial"/>
                <w:sz w:val="22"/>
                <w:szCs w:val="22"/>
                <w:lang w:val="en-GB"/>
              </w:rPr>
              <w:t>Power Grid Corporation of India Limited,</w:t>
            </w:r>
          </w:p>
          <w:p w14:paraId="3731D03C" w14:textId="77777777" w:rsidR="00E049FF" w:rsidRPr="00751887" w:rsidRDefault="00E049FF" w:rsidP="00E049FF">
            <w:pPr>
              <w:jc w:val="both"/>
              <w:rPr>
                <w:rFonts w:ascii="Book Antiqua" w:hAnsi="Book Antiqua" w:cs="Arial"/>
                <w:sz w:val="22"/>
                <w:szCs w:val="22"/>
                <w:lang w:val="en-GB"/>
              </w:rPr>
            </w:pPr>
            <w:r w:rsidRPr="00751887">
              <w:rPr>
                <w:rFonts w:ascii="Book Antiqua" w:hAnsi="Book Antiqua" w:cs="Arial"/>
                <w:sz w:val="22"/>
                <w:szCs w:val="22"/>
              </w:rPr>
              <w:t>`Saudamini’</w:t>
            </w:r>
            <w:r w:rsidRPr="00751887">
              <w:rPr>
                <w:rFonts w:ascii="Book Antiqua" w:hAnsi="Book Antiqua" w:cs="Arial"/>
                <w:sz w:val="22"/>
                <w:szCs w:val="22"/>
                <w:lang w:val="en-GB"/>
              </w:rPr>
              <w:t>, Plot No.-2, Sector-29,</w:t>
            </w:r>
          </w:p>
          <w:p w14:paraId="2B12E0E5" w14:textId="54DE0E0D" w:rsidR="002A6C6A" w:rsidRPr="00751887" w:rsidRDefault="00E049FF" w:rsidP="00196529">
            <w:pPr>
              <w:jc w:val="both"/>
              <w:rPr>
                <w:rFonts w:ascii="Book Antiqua" w:hAnsi="Book Antiqua" w:cs="Arial"/>
                <w:sz w:val="22"/>
                <w:szCs w:val="22"/>
                <w:lang w:val="en-GB"/>
              </w:rPr>
            </w:pPr>
            <w:r w:rsidRPr="00751887">
              <w:rPr>
                <w:rFonts w:ascii="Book Antiqua" w:hAnsi="Book Antiqua" w:cs="Arial"/>
                <w:sz w:val="22"/>
                <w:szCs w:val="22"/>
                <w:lang w:val="en-GB"/>
              </w:rPr>
              <w:t>Gurgaon (Haryana) - 122001.</w:t>
            </w:r>
          </w:p>
        </w:tc>
      </w:tr>
      <w:tr w:rsidR="00DF25B2" w:rsidRPr="00751887" w14:paraId="5286B49F" w14:textId="77777777" w:rsidTr="00265864">
        <w:tc>
          <w:tcPr>
            <w:tcW w:w="1080"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200" w:type="dxa"/>
            <w:tcBorders>
              <w:left w:val="single" w:sz="4" w:space="0" w:color="auto"/>
            </w:tcBorders>
          </w:tcPr>
          <w:p w14:paraId="1B5DC074"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 xml:space="preserve">The Employer is: </w:t>
            </w:r>
          </w:p>
          <w:p w14:paraId="76ACEE91" w14:textId="77777777" w:rsidR="00E049FF" w:rsidRPr="00751887" w:rsidRDefault="00E049FF" w:rsidP="00E049FF">
            <w:pPr>
              <w:jc w:val="both"/>
              <w:rPr>
                <w:rFonts w:ascii="Book Antiqua" w:hAnsi="Book Antiqua" w:cs="Arial"/>
                <w:snapToGrid w:val="0"/>
                <w:sz w:val="22"/>
                <w:szCs w:val="22"/>
              </w:rPr>
            </w:pPr>
          </w:p>
          <w:p w14:paraId="63491501"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lang w:val="en-GB"/>
              </w:rPr>
              <w:t>Power Grid Corporation of India Limited,</w:t>
            </w:r>
          </w:p>
          <w:p w14:paraId="05B7A999"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rPr>
              <w:t>`Saudamini’</w:t>
            </w:r>
            <w:r w:rsidRPr="00751887">
              <w:rPr>
                <w:rFonts w:ascii="Book Antiqua" w:hAnsi="Book Antiqua" w:cs="Arial"/>
                <w:sz w:val="22"/>
                <w:szCs w:val="22"/>
                <w:lang w:val="en-GB"/>
              </w:rPr>
              <w:t>, Plot No.-2, Sector-29,</w:t>
            </w:r>
          </w:p>
          <w:p w14:paraId="71F20B13"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lang w:val="en-GB"/>
              </w:rPr>
              <w:t>Gurgaon (Haryana) - 122001.</w:t>
            </w:r>
          </w:p>
          <w:p w14:paraId="34203464" w14:textId="77777777" w:rsidR="002B38B1" w:rsidRPr="00751887" w:rsidRDefault="002B38B1" w:rsidP="002B38B1">
            <w:pPr>
              <w:rPr>
                <w:rFonts w:ascii="Book Antiqua" w:hAnsi="Book Antiqua" w:cs="Arial"/>
                <w:sz w:val="22"/>
                <w:szCs w:val="22"/>
                <w:lang w:val="en-GB"/>
              </w:rPr>
            </w:pPr>
          </w:p>
        </w:tc>
      </w:tr>
      <w:tr w:rsidR="00225B53" w:rsidRPr="00751887" w14:paraId="64DD8FC8" w14:textId="77777777" w:rsidTr="00265864">
        <w:tc>
          <w:tcPr>
            <w:tcW w:w="1080"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200"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77777777" w:rsidR="009B1D11" w:rsidRPr="00751887" w:rsidRDefault="009B1D11" w:rsidP="009B1D11">
            <w:pPr>
              <w:pStyle w:val="Default"/>
              <w:jc w:val="both"/>
              <w:rPr>
                <w:rFonts w:cs="Arial"/>
                <w:sz w:val="22"/>
                <w:szCs w:val="22"/>
              </w:rPr>
            </w:pPr>
            <w:r w:rsidRPr="00751887">
              <w:rPr>
                <w:rFonts w:cs="Arial"/>
                <w:sz w:val="22"/>
                <w:szCs w:val="22"/>
              </w:rPr>
              <w:t>This Invitation for Bids, issued by the Employer is open to all firms including company(</w:t>
            </w:r>
            <w:proofErr w:type="spellStart"/>
            <w:r w:rsidRPr="00751887">
              <w:rPr>
                <w:rFonts w:cs="Arial"/>
                <w:sz w:val="22"/>
                <w:szCs w:val="22"/>
              </w:rPr>
              <w:t>ies</w:t>
            </w:r>
            <w:proofErr w:type="spellEnd"/>
            <w:r w:rsidRPr="00751887">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751887" w:rsidRDefault="009B1D11" w:rsidP="009B1D11">
            <w:pPr>
              <w:pStyle w:val="Default"/>
              <w:jc w:val="both"/>
              <w:rPr>
                <w:rFonts w:cs="Arial"/>
                <w:sz w:val="22"/>
                <w:szCs w:val="22"/>
              </w:rPr>
            </w:pPr>
          </w:p>
          <w:p w14:paraId="7F015C07" w14:textId="77777777" w:rsidR="009B1D11" w:rsidRPr="00751887" w:rsidRDefault="009B1D11" w:rsidP="009B1D11">
            <w:pPr>
              <w:pStyle w:val="Heading1"/>
              <w:jc w:val="both"/>
              <w:rPr>
                <w:rFonts w:cs="Arial"/>
                <w:b w:val="0"/>
                <w:bCs w:val="0"/>
                <w:color w:val="000000"/>
                <w:lang w:bidi="hi-IN"/>
              </w:rPr>
            </w:pPr>
            <w:r w:rsidRPr="00751887">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w:t>
            </w:r>
            <w:r w:rsidRPr="00751887">
              <w:rPr>
                <w:rFonts w:cs="Arial"/>
                <w:bCs/>
                <w:sz w:val="22"/>
                <w:szCs w:val="22"/>
              </w:rPr>
              <w:lastRenderedPageBreak/>
              <w:t>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w:t>
            </w:r>
            <w:proofErr w:type="gramStart"/>
            <w:r w:rsidRPr="00751887">
              <w:rPr>
                <w:rFonts w:cs="Arial"/>
                <w:bCs/>
                <w:sz w:val="22"/>
                <w:szCs w:val="22"/>
              </w:rPr>
              <w:t>established</w:t>
            </w:r>
            <w:proofErr w:type="gramEnd"/>
            <w:r w:rsidRPr="00751887">
              <w:rPr>
                <w:rFonts w:cs="Arial"/>
                <w:bCs/>
                <w:sz w:val="22"/>
                <w:szCs w:val="22"/>
              </w:rPr>
              <w:t xml:space="preserve">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 subsidiary of an entity incorporated, </w:t>
            </w:r>
            <w:proofErr w:type="gramStart"/>
            <w:r w:rsidRPr="00751887">
              <w:rPr>
                <w:rFonts w:cs="Arial"/>
                <w:bCs/>
                <w:sz w:val="22"/>
                <w:szCs w:val="22"/>
              </w:rPr>
              <w:t>established</w:t>
            </w:r>
            <w:proofErr w:type="gramEnd"/>
            <w:r w:rsidRPr="00751887">
              <w:rPr>
                <w:rFonts w:cs="Arial"/>
                <w:bCs/>
                <w:sz w:val="22"/>
                <w:szCs w:val="22"/>
              </w:rPr>
              <w:t xml:space="preserve">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substantially controlled through entities incorporated, </w:t>
            </w:r>
            <w:proofErr w:type="gramStart"/>
            <w:r w:rsidRPr="00751887">
              <w:rPr>
                <w:rFonts w:cs="Arial"/>
                <w:bCs/>
                <w:sz w:val="22"/>
                <w:szCs w:val="22"/>
              </w:rPr>
              <w:t>established</w:t>
            </w:r>
            <w:proofErr w:type="gramEnd"/>
            <w:r w:rsidRPr="00751887">
              <w:rPr>
                <w:rFonts w:cs="Arial"/>
                <w:bCs/>
                <w:sz w:val="22"/>
                <w:szCs w:val="22"/>
              </w:rPr>
              <w:t xml:space="preserve">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751887">
              <w:rPr>
                <w:rFonts w:cs="Arial"/>
                <w:bCs/>
                <w:sz w:val="22"/>
                <w:szCs w:val="22"/>
              </w:rPr>
              <w:t>means</w:t>
            </w:r>
            <w:proofErr w:type="gramEnd"/>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w:t>
            </w:r>
            <w:proofErr w:type="gramStart"/>
            <w:r w:rsidRPr="00751887">
              <w:rPr>
                <w:rFonts w:cs="Arial"/>
                <w:bCs/>
                <w:sz w:val="22"/>
                <w:szCs w:val="22"/>
              </w:rPr>
              <w:t>company</w:t>
            </w:r>
            <w:proofErr w:type="gramEnd"/>
            <w:r w:rsidRPr="00751887">
              <w:rPr>
                <w:rFonts w:cs="Arial"/>
                <w:bCs/>
                <w:sz w:val="22"/>
                <w:szCs w:val="22"/>
              </w:rPr>
              <w:t xml:space="preserve">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51887">
              <w:rPr>
                <w:rFonts w:cs="Arial"/>
                <w:bCs/>
                <w:sz w:val="22"/>
                <w:szCs w:val="22"/>
              </w:rPr>
              <w:t>rights;</w:t>
            </w:r>
            <w:proofErr w:type="gramEnd"/>
            <w:r w:rsidRPr="00751887">
              <w:rPr>
                <w:rFonts w:cs="Arial"/>
                <w:bCs/>
                <w:sz w:val="22"/>
                <w:szCs w:val="22"/>
              </w:rPr>
              <w:t xml:space="preserve">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51887">
              <w:rPr>
                <w:rFonts w:cs="Arial"/>
                <w:bCs/>
                <w:sz w:val="22"/>
                <w:szCs w:val="22"/>
              </w:rPr>
              <w:t>partnership;</w:t>
            </w:r>
            <w:proofErr w:type="gramEnd"/>
            <w:r w:rsidRPr="00751887">
              <w:rPr>
                <w:rFonts w:cs="Arial"/>
                <w:bCs/>
                <w:sz w:val="22"/>
                <w:szCs w:val="22"/>
              </w:rPr>
              <w:t xml:space="preserve">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w:t>
            </w:r>
            <w:r w:rsidRPr="00751887">
              <w:rPr>
                <w:rFonts w:cs="Arial"/>
                <w:bCs/>
                <w:sz w:val="22"/>
                <w:szCs w:val="22"/>
              </w:rPr>
              <w:lastRenderedPageBreak/>
              <w:t xml:space="preserve">percent of the property or capital or profits of such association or body of </w:t>
            </w:r>
            <w:proofErr w:type="gramStart"/>
            <w:r w:rsidRPr="00751887">
              <w:rPr>
                <w:rFonts w:cs="Arial"/>
                <w:bCs/>
                <w:sz w:val="22"/>
                <w:szCs w:val="22"/>
              </w:rPr>
              <w:t>individuals;</w:t>
            </w:r>
            <w:proofErr w:type="gramEnd"/>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proofErr w:type="gramStart"/>
            <w:r w:rsidRPr="00751887">
              <w:rPr>
                <w:rFonts w:cs="Arial"/>
                <w:bCs/>
                <w:sz w:val="22"/>
                <w:szCs w:val="22"/>
              </w:rPr>
              <w:t>allowed</w:t>
            </w:r>
            <w:proofErr w:type="gramEnd"/>
            <w:r w:rsidRPr="00751887">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The Bidder shall in its bid submit a certificate in compliance </w:t>
            </w:r>
            <w:proofErr w:type="gramStart"/>
            <w:r w:rsidRPr="00751887">
              <w:rPr>
                <w:rFonts w:cs="Arial"/>
                <w:bCs/>
                <w:sz w:val="22"/>
                <w:szCs w:val="22"/>
              </w:rPr>
              <w:t>to</w:t>
            </w:r>
            <w:proofErr w:type="gramEnd"/>
            <w:r w:rsidRPr="00751887">
              <w:rPr>
                <w:rFonts w:cs="Arial"/>
                <w:bCs/>
                <w:sz w:val="22"/>
                <w:szCs w:val="22"/>
              </w:rPr>
              <w:t xml:space="preserve"> DoE order as per the given format.</w:t>
            </w:r>
          </w:p>
          <w:p w14:paraId="2A532521" w14:textId="77777777" w:rsidR="009B1D11" w:rsidRPr="00751887" w:rsidRDefault="009B1D11" w:rsidP="009B1D11">
            <w:pPr>
              <w:pStyle w:val="Default"/>
              <w:jc w:val="both"/>
              <w:rPr>
                <w:rFonts w:cs="Arial"/>
                <w:sz w:val="22"/>
                <w:szCs w:val="22"/>
              </w:rPr>
            </w:pPr>
          </w:p>
          <w:p w14:paraId="4227357D" w14:textId="77777777" w:rsidR="006548DF" w:rsidRPr="00751887" w:rsidRDefault="006548DF" w:rsidP="006548DF">
            <w:pPr>
              <w:pStyle w:val="Default"/>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51887">
              <w:rPr>
                <w:rFonts w:cs="Arial"/>
                <w:bCs/>
                <w:sz w:val="22"/>
                <w:szCs w:val="22"/>
              </w:rPr>
              <w:t>MoP</w:t>
            </w:r>
            <w:proofErr w:type="spellEnd"/>
            <w:r w:rsidRPr="00751887">
              <w:rPr>
                <w:rFonts w:cs="Arial"/>
                <w:bCs/>
                <w:sz w:val="22"/>
                <w:szCs w:val="22"/>
              </w:rPr>
              <w:t xml:space="preserve">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77777777" w:rsidR="006548DF" w:rsidRPr="00751887" w:rsidRDefault="006548DF" w:rsidP="006548DF">
            <w:pPr>
              <w:pStyle w:val="Default"/>
              <w:jc w:val="both"/>
              <w:rPr>
                <w:rFonts w:cs="Arial"/>
                <w:b/>
                <w:sz w:val="22"/>
                <w:szCs w:val="22"/>
              </w:rPr>
            </w:pPr>
            <w:r w:rsidRPr="00751887">
              <w:rPr>
                <w:rFonts w:cs="Arial"/>
                <w:b/>
                <w:sz w:val="22"/>
                <w:szCs w:val="22"/>
              </w:rPr>
              <w:t xml:space="preserve">Presently, the local content requirement to categorize a supplier as ‘Class-I local supplier’ is minimum 60%. </w:t>
            </w:r>
          </w:p>
          <w:p w14:paraId="114EC2E7" w14:textId="77777777" w:rsidR="006548DF" w:rsidRPr="00751887" w:rsidRDefault="006548DF" w:rsidP="006548DF">
            <w:pPr>
              <w:pStyle w:val="Default"/>
              <w:jc w:val="both"/>
              <w:rPr>
                <w:rFonts w:cs="Arial"/>
                <w:b/>
                <w:sz w:val="22"/>
                <w:szCs w:val="22"/>
              </w:rPr>
            </w:pPr>
          </w:p>
          <w:p w14:paraId="1597C507" w14:textId="77777777" w:rsidR="006548DF" w:rsidRPr="00751887" w:rsidRDefault="006548DF" w:rsidP="006548DF">
            <w:pPr>
              <w:pStyle w:val="Default"/>
              <w:jc w:val="both"/>
              <w:rPr>
                <w:rFonts w:cs="Arial"/>
                <w:b/>
                <w:color w:val="auto"/>
                <w:sz w:val="22"/>
                <w:szCs w:val="22"/>
              </w:rPr>
            </w:pPr>
            <w:r w:rsidRPr="00751887">
              <w:rPr>
                <w:rFonts w:cs="Arial"/>
                <w:b/>
                <w:color w:val="auto"/>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751887">
              <w:rPr>
                <w:rFonts w:cs="Arial"/>
                <w:bCs/>
                <w:color w:val="auto"/>
                <w:sz w:val="22"/>
                <w:szCs w:val="22"/>
              </w:rPr>
              <w:lastRenderedPageBreak/>
              <w:t xml:space="preserve">addition is made. Further, in </w:t>
            </w:r>
            <w:proofErr w:type="gramStart"/>
            <w:r w:rsidRPr="00751887">
              <w:rPr>
                <w:rFonts w:cs="Arial"/>
                <w:bCs/>
                <w:color w:val="auto"/>
                <w:sz w:val="22"/>
                <w:szCs w:val="22"/>
              </w:rPr>
              <w:t>case</w:t>
            </w:r>
            <w:proofErr w:type="gramEnd"/>
            <w:r w:rsidRPr="00751887">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7777777" w:rsidR="009B1D11" w:rsidRPr="00751887" w:rsidRDefault="009B1D11" w:rsidP="009B1D11">
            <w:pPr>
              <w:pStyle w:val="Default"/>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751887" w14:paraId="1575097D" w14:textId="77777777" w:rsidTr="003D78E1">
              <w:trPr>
                <w:tblHeader/>
              </w:trPr>
              <w:tc>
                <w:tcPr>
                  <w:tcW w:w="630" w:type="dxa"/>
                  <w:shd w:val="clear" w:color="auto" w:fill="auto"/>
                </w:tcPr>
                <w:p w14:paraId="4BF01D47"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Sr. No.</w:t>
                  </w:r>
                </w:p>
              </w:tc>
              <w:tc>
                <w:tcPr>
                  <w:tcW w:w="4297" w:type="dxa"/>
                  <w:shd w:val="clear" w:color="auto" w:fill="auto"/>
                </w:tcPr>
                <w:p w14:paraId="559FFC1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Event </w:t>
                  </w:r>
                </w:p>
              </w:tc>
              <w:tc>
                <w:tcPr>
                  <w:tcW w:w="1895" w:type="dxa"/>
                </w:tcPr>
                <w:p w14:paraId="7595F8C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Period for which bid(s) shall be considered as non-responsive/ not eligible</w:t>
                  </w:r>
                </w:p>
              </w:tc>
            </w:tr>
            <w:tr w:rsidR="009B1D11" w:rsidRPr="00751887" w14:paraId="4D937849" w14:textId="77777777" w:rsidTr="003D78E1">
              <w:tc>
                <w:tcPr>
                  <w:tcW w:w="630" w:type="dxa"/>
                  <w:shd w:val="clear" w:color="auto" w:fill="auto"/>
                </w:tcPr>
                <w:p w14:paraId="45F9C02D"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w:t>
                  </w:r>
                </w:p>
              </w:tc>
              <w:tc>
                <w:tcPr>
                  <w:tcW w:w="4297" w:type="dxa"/>
                  <w:shd w:val="clear" w:color="auto" w:fill="auto"/>
                </w:tcPr>
                <w:p w14:paraId="194E47EE"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Termination of Contract due to Contractor’s default</w:t>
                  </w:r>
                </w:p>
              </w:tc>
              <w:tc>
                <w:tcPr>
                  <w:tcW w:w="1895" w:type="dxa"/>
                </w:tcPr>
                <w:p w14:paraId="6B2A372C"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0879C36B" w14:textId="77777777" w:rsidTr="003D78E1">
              <w:tc>
                <w:tcPr>
                  <w:tcW w:w="630" w:type="dxa"/>
                  <w:shd w:val="clear" w:color="auto" w:fill="auto"/>
                </w:tcPr>
                <w:p w14:paraId="2D7A788A"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2.</w:t>
                  </w:r>
                </w:p>
              </w:tc>
              <w:tc>
                <w:tcPr>
                  <w:tcW w:w="4297" w:type="dxa"/>
                  <w:shd w:val="clear" w:color="auto" w:fill="auto"/>
                </w:tcPr>
                <w:p w14:paraId="4E6F0ED0"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Encashment of CPG due to non-performance</w:t>
                  </w:r>
                </w:p>
              </w:tc>
              <w:tc>
                <w:tcPr>
                  <w:tcW w:w="1895" w:type="dxa"/>
                </w:tcPr>
                <w:p w14:paraId="159822BF"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0D749432" w14:textId="77777777" w:rsidTr="003D78E1">
              <w:tc>
                <w:tcPr>
                  <w:tcW w:w="630" w:type="dxa"/>
                  <w:shd w:val="clear" w:color="auto" w:fill="auto"/>
                </w:tcPr>
                <w:p w14:paraId="424AA508"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3.</w:t>
                  </w:r>
                </w:p>
              </w:tc>
              <w:tc>
                <w:tcPr>
                  <w:tcW w:w="4297" w:type="dxa"/>
                  <w:shd w:val="clear" w:color="auto" w:fill="auto"/>
                </w:tcPr>
                <w:p w14:paraId="44A9F07C"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Repeated failure of major Equipment while in service </w:t>
                  </w:r>
                </w:p>
              </w:tc>
              <w:tc>
                <w:tcPr>
                  <w:tcW w:w="1895" w:type="dxa"/>
                </w:tcPr>
                <w:p w14:paraId="467B90F3"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6D7A24A2" w14:textId="77777777" w:rsidTr="003D78E1">
              <w:tc>
                <w:tcPr>
                  <w:tcW w:w="630" w:type="dxa"/>
                  <w:shd w:val="clear" w:color="auto" w:fill="auto"/>
                </w:tcPr>
                <w:p w14:paraId="4C65F47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4.</w:t>
                  </w:r>
                </w:p>
              </w:tc>
              <w:tc>
                <w:tcPr>
                  <w:tcW w:w="4297" w:type="dxa"/>
                  <w:shd w:val="clear" w:color="auto" w:fill="auto"/>
                </w:tcPr>
                <w:p w14:paraId="7E5F685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1 year</w:t>
                  </w:r>
                </w:p>
              </w:tc>
            </w:tr>
            <w:tr w:rsidR="009B1D11" w:rsidRPr="00751887" w14:paraId="00C10F8A" w14:textId="77777777" w:rsidTr="003D78E1">
              <w:tc>
                <w:tcPr>
                  <w:tcW w:w="630" w:type="dxa"/>
                  <w:shd w:val="clear" w:color="auto" w:fill="auto"/>
                </w:tcPr>
                <w:p w14:paraId="01DC3F8F"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5.</w:t>
                  </w:r>
                </w:p>
              </w:tc>
              <w:tc>
                <w:tcPr>
                  <w:tcW w:w="4297" w:type="dxa"/>
                  <w:shd w:val="clear" w:color="auto" w:fill="auto"/>
                </w:tcPr>
                <w:p w14:paraId="797F0938"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More than 25% of the Contract price </w:t>
                  </w:r>
                  <w:r w:rsidRPr="00751887">
                    <w:rPr>
                      <w:rFonts w:ascii="Book Antiqua" w:hAnsi="Book Antiqua" w:cs="Arial"/>
                      <w:sz w:val="22"/>
                      <w:szCs w:val="22"/>
                    </w:rPr>
                    <w:lastRenderedPageBreak/>
                    <w:t xml:space="preserve">(awarded value), in aggregate, </w:t>
                  </w:r>
                  <w:proofErr w:type="gramStart"/>
                  <w:r w:rsidRPr="00751887">
                    <w:rPr>
                      <w:rFonts w:ascii="Book Antiqua" w:hAnsi="Book Antiqua" w:cs="Arial"/>
                      <w:sz w:val="22"/>
                      <w:szCs w:val="22"/>
                    </w:rPr>
                    <w:t>is  paid</w:t>
                  </w:r>
                  <w:proofErr w:type="gramEnd"/>
                  <w:r w:rsidRPr="00751887">
                    <w:rPr>
                      <w:rFonts w:ascii="Book Antiqua" w:hAnsi="Book Antiqua"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lastRenderedPageBreak/>
                    <w:t>1 year</w:t>
                  </w:r>
                </w:p>
              </w:tc>
            </w:tr>
            <w:tr w:rsidR="009B1D11" w:rsidRPr="00751887" w14:paraId="25E06A8A" w14:textId="77777777" w:rsidTr="003D78E1">
              <w:tc>
                <w:tcPr>
                  <w:tcW w:w="630" w:type="dxa"/>
                  <w:shd w:val="clear" w:color="auto" w:fill="auto"/>
                </w:tcPr>
                <w:p w14:paraId="097DDEE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6.</w:t>
                  </w:r>
                </w:p>
              </w:tc>
              <w:tc>
                <w:tcPr>
                  <w:tcW w:w="4297" w:type="dxa"/>
                  <w:shd w:val="clear" w:color="auto" w:fill="auto"/>
                </w:tcPr>
                <w:p w14:paraId="3CDC04A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 xml:space="preserve">Firm has been referred to NCLT under Insolvency &amp; Bankruptcy Code </w:t>
                  </w:r>
                  <w:r w:rsidRPr="00751887">
                    <w:rPr>
                      <w:rFonts w:ascii="Book Antiqua" w:hAnsi="Book Antiqua" w:cs="Arial"/>
                      <w:i/>
                      <w:iCs/>
                      <w:sz w:val="22"/>
                      <w:szCs w:val="22"/>
                    </w:rPr>
                    <w:t>(IRP has been appointed or Liquidation proceedings have been initiated under IBC)</w:t>
                  </w:r>
                </w:p>
              </w:tc>
              <w:tc>
                <w:tcPr>
                  <w:tcW w:w="1895" w:type="dxa"/>
                </w:tcPr>
                <w:p w14:paraId="5FAA5DE1" w14:textId="77777777" w:rsidR="009B1D11" w:rsidRPr="00751887" w:rsidRDefault="009B1D11" w:rsidP="009B1D11">
                  <w:pPr>
                    <w:jc w:val="both"/>
                    <w:rPr>
                      <w:rFonts w:ascii="Book Antiqua" w:hAnsi="Book Antiqua" w:cs="Arial"/>
                      <w:sz w:val="22"/>
                      <w:szCs w:val="22"/>
                    </w:rPr>
                  </w:pPr>
                  <w:r w:rsidRPr="00751887">
                    <w:rPr>
                      <w:rFonts w:ascii="Book Antiqua" w:hAnsi="Book Antiqua" w:cs="Arial"/>
                      <w:sz w:val="22"/>
                      <w:szCs w:val="22"/>
                    </w:rPr>
                    <w:t>Till the firm comes out of Resolution process</w:t>
                  </w:r>
                </w:p>
              </w:tc>
            </w:tr>
          </w:tbl>
          <w:p w14:paraId="2D63F5E4" w14:textId="77777777" w:rsidR="009B1D11" w:rsidRPr="00751887" w:rsidRDefault="009B1D11" w:rsidP="009B1D11">
            <w:pPr>
              <w:ind w:right="36"/>
              <w:jc w:val="both"/>
              <w:rPr>
                <w:rFonts w:ascii="Book Antiqua" w:hAnsi="Book Antiqua" w:cs="Arial"/>
                <w:b/>
                <w:bCs/>
                <w:i/>
                <w:iCs/>
                <w:sz w:val="22"/>
                <w:szCs w:val="22"/>
              </w:rPr>
            </w:pPr>
          </w:p>
          <w:p w14:paraId="6EDD09C9" w14:textId="77777777"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proofErr w:type="gramStart"/>
            <w:r w:rsidRPr="00751887">
              <w:rPr>
                <w:rFonts w:ascii="Book Antiqua" w:hAnsi="Book Antiqua" w:cs="Arial"/>
                <w:i/>
                <w:iCs/>
                <w:sz w:val="22"/>
                <w:szCs w:val="22"/>
              </w:rPr>
              <w:t>For the purpose of</w:t>
            </w:r>
            <w:proofErr w:type="gramEnd"/>
            <w:r w:rsidRPr="00751887">
              <w:rPr>
                <w:rFonts w:ascii="Book Antiqua" w:hAnsi="Book Antiqua" w:cs="Arial"/>
                <w:i/>
                <w:iCs/>
                <w:sz w:val="22"/>
                <w:szCs w:val="22"/>
              </w:rPr>
              <w:t xml:space="preserve"> working out 50% of the Contract, following shall be taken into account: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 xml:space="preserve">The Employer shall be the sole judge in this regard and the Employer’s interpretation </w:t>
            </w:r>
            <w:proofErr w:type="gramStart"/>
            <w:r w:rsidRPr="00751887">
              <w:rPr>
                <w:rFonts w:ascii="Book Antiqua" w:hAnsi="Book Antiqua" w:cs="Arial"/>
                <w:b/>
                <w:bCs/>
                <w:sz w:val="22"/>
                <w:szCs w:val="22"/>
              </w:rPr>
              <w:t>on</w:t>
            </w:r>
            <w:proofErr w:type="gramEnd"/>
            <w:r w:rsidRPr="00751887">
              <w:rPr>
                <w:rFonts w:ascii="Book Antiqua" w:hAnsi="Book Antiqua" w:cs="Arial"/>
                <w:b/>
                <w:bCs/>
                <w:sz w:val="22"/>
                <w:szCs w:val="22"/>
              </w:rPr>
              <w:t xml:space="preserve">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FC352B" w:rsidRPr="00751887" w14:paraId="4EF380D3" w14:textId="77777777" w:rsidTr="00265864">
        <w:tc>
          <w:tcPr>
            <w:tcW w:w="1080"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6D59E6FE" w:rsidR="0030558A" w:rsidRPr="00751887" w:rsidRDefault="0030558A" w:rsidP="0030558A">
            <w:pPr>
              <w:pStyle w:val="BodyText"/>
              <w:ind w:left="522" w:hanging="522"/>
              <w:rPr>
                <w:b/>
                <w:i/>
                <w:iCs/>
                <w:sz w:val="22"/>
              </w:rPr>
            </w:pPr>
            <w:r w:rsidRPr="00751887">
              <w:rPr>
                <w:sz w:val="22"/>
              </w:rPr>
              <w:t>20.</w:t>
            </w:r>
            <w:r w:rsidRPr="00751887">
              <w:rPr>
                <w:sz w:val="22"/>
              </w:rPr>
              <w:tab/>
            </w:r>
            <w:r w:rsidRPr="00751887">
              <w:rPr>
                <w:b/>
                <w:sz w:val="22"/>
              </w:rPr>
              <w:t xml:space="preserve">Form of Joint Deed of Undertaking by the Collaborator/ Parent Company </w:t>
            </w:r>
            <w:proofErr w:type="spellStart"/>
            <w:r w:rsidRPr="00751887">
              <w:rPr>
                <w:b/>
                <w:sz w:val="22"/>
              </w:rPr>
              <w:t>alongwith</w:t>
            </w:r>
            <w:proofErr w:type="spellEnd"/>
            <w:r w:rsidRPr="00751887">
              <w:rPr>
                <w:b/>
                <w:sz w:val="22"/>
              </w:rPr>
              <w:t xml:space="preserve"> the Bidder/ Manufacturer </w:t>
            </w:r>
            <w:r w:rsidR="008A3214" w:rsidRPr="00751887">
              <w:rPr>
                <w:b/>
                <w:i/>
                <w:iCs/>
                <w:sz w:val="22"/>
              </w:rPr>
              <w:t>[as applicable - refer Annexure-A(BDS)]}</w:t>
            </w:r>
          </w:p>
          <w:p w14:paraId="41C03EA3" w14:textId="17F21686" w:rsidR="008A3214" w:rsidRPr="00751887" w:rsidRDefault="008A3214" w:rsidP="0030558A">
            <w:pPr>
              <w:pStyle w:val="BodyText"/>
              <w:ind w:left="522" w:hanging="522"/>
              <w:rPr>
                <w:sz w:val="22"/>
              </w:rPr>
            </w:pPr>
          </w:p>
          <w:p w14:paraId="4D687D51" w14:textId="77777777"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7777777" w:rsidR="0030558A" w:rsidRPr="00751887" w:rsidRDefault="0030558A" w:rsidP="0030558A">
            <w:pPr>
              <w:tabs>
                <w:tab w:val="left" w:pos="612"/>
              </w:tabs>
              <w:ind w:left="522" w:hanging="522"/>
              <w:jc w:val="both"/>
              <w:rPr>
                <w:rFonts w:ascii="Book Antiqua" w:hAnsi="Book Antiqua" w:cs="Arial"/>
                <w:sz w:val="22"/>
                <w:szCs w:val="22"/>
              </w:rPr>
            </w:pPr>
            <w:r w:rsidRPr="00751887">
              <w:rPr>
                <w:rFonts w:ascii="Book Antiqua" w:hAnsi="Book Antiqua" w:cs="Arial"/>
                <w:sz w:val="22"/>
                <w:szCs w:val="22"/>
              </w:rPr>
              <w:t xml:space="preserve">22.  </w:t>
            </w:r>
            <w:r w:rsidRPr="00751887">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265864">
        <w:tc>
          <w:tcPr>
            <w:tcW w:w="1080"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77777777" w:rsidR="0030558A" w:rsidRPr="00751887" w:rsidRDefault="0030558A" w:rsidP="0030558A">
            <w:pPr>
              <w:jc w:val="both"/>
              <w:rPr>
                <w:rFonts w:ascii="Book Antiqua" w:hAnsi="Book Antiqua" w:cs="Arial"/>
                <w:sz w:val="22"/>
                <w:szCs w:val="22"/>
              </w:rPr>
            </w:pPr>
          </w:p>
          <w:p w14:paraId="7B5F2095" w14:textId="77777777" w:rsidR="0030558A" w:rsidRPr="00751887" w:rsidRDefault="0030558A" w:rsidP="0030558A">
            <w:pPr>
              <w:jc w:val="both"/>
              <w:rPr>
                <w:rFonts w:ascii="Book Antiqua" w:hAnsi="Book Antiqua" w:cs="Arial"/>
                <w:sz w:val="22"/>
                <w:szCs w:val="22"/>
              </w:rPr>
            </w:pPr>
            <w:r w:rsidRPr="00751887">
              <w:rPr>
                <w:rFonts w:ascii="Book Antiqua" w:hAnsi="Book Antiqua" w:cs="Arial"/>
                <w:sz w:val="22"/>
                <w:szCs w:val="22"/>
              </w:rPr>
              <w:t>Volume – III: Bid Form &amp; Price Schedules</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265864">
        <w:tc>
          <w:tcPr>
            <w:tcW w:w="1080"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77A78391" w14:textId="500F26A6" w:rsidR="00463AE1"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nonrefundable fee towards the cost of Bidding Documents shall be </w:t>
            </w:r>
            <w:r w:rsidRPr="00751887">
              <w:rPr>
                <w:rFonts w:ascii="Book Antiqua" w:hAnsi="Book Antiqua" w:cs="Arial"/>
                <w:b/>
                <w:bCs/>
                <w:color w:val="0000FF"/>
                <w:sz w:val="22"/>
                <w:szCs w:val="22"/>
              </w:rPr>
              <w:t>Rs.25,000/-</w:t>
            </w: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89" w:rsidRPr="00751887" w14:paraId="7561DEDE" w14:textId="77777777" w:rsidTr="00265864">
        <w:tc>
          <w:tcPr>
            <w:tcW w:w="1080" w:type="dxa"/>
            <w:tcBorders>
              <w:right w:val="single" w:sz="4" w:space="0" w:color="auto"/>
            </w:tcBorders>
          </w:tcPr>
          <w:p w14:paraId="7AD3315B"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6.1</w:t>
            </w:r>
          </w:p>
          <w:p w14:paraId="4E5CB578" w14:textId="77777777" w:rsidR="001B3889" w:rsidRPr="00751887" w:rsidRDefault="001B3889" w:rsidP="001B3889">
            <w:pPr>
              <w:rPr>
                <w:rFonts w:ascii="Book Antiqua" w:hAnsi="Book Antiqua" w:cs="Arial"/>
                <w:sz w:val="22"/>
                <w:szCs w:val="22"/>
              </w:rPr>
            </w:pPr>
          </w:p>
          <w:p w14:paraId="55AAAB56" w14:textId="77777777" w:rsidR="001B3889" w:rsidRPr="00751887" w:rsidRDefault="001B3889" w:rsidP="001B3889">
            <w:pPr>
              <w:rPr>
                <w:rFonts w:ascii="Book Antiqua" w:hAnsi="Book Antiqua" w:cs="Arial"/>
                <w:sz w:val="22"/>
                <w:szCs w:val="22"/>
              </w:rPr>
            </w:pPr>
          </w:p>
          <w:p w14:paraId="0F7BEDEB" w14:textId="77777777" w:rsidR="001B3889" w:rsidRPr="00751887" w:rsidRDefault="001B3889" w:rsidP="001B3889">
            <w:pPr>
              <w:rPr>
                <w:rFonts w:ascii="Book Antiqua" w:hAnsi="Book Antiqua" w:cs="Arial"/>
                <w:sz w:val="22"/>
                <w:szCs w:val="22"/>
              </w:rPr>
            </w:pPr>
          </w:p>
        </w:tc>
        <w:tc>
          <w:tcPr>
            <w:tcW w:w="7200" w:type="dxa"/>
            <w:tcBorders>
              <w:left w:val="single" w:sz="4" w:space="0" w:color="auto"/>
            </w:tcBorders>
          </w:tcPr>
          <w:p w14:paraId="20630486"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lastRenderedPageBreak/>
              <w:t>Address of the Employer:</w:t>
            </w:r>
          </w:p>
          <w:p w14:paraId="11B14C58" w14:textId="77777777" w:rsidR="001B3889" w:rsidRPr="00751887" w:rsidRDefault="001B3889" w:rsidP="001B3889">
            <w:pPr>
              <w:jc w:val="both"/>
              <w:rPr>
                <w:rFonts w:ascii="Book Antiqua" w:hAnsi="Book Antiqua" w:cs="Arial"/>
                <w:sz w:val="22"/>
                <w:szCs w:val="22"/>
              </w:rPr>
            </w:pPr>
          </w:p>
          <w:p w14:paraId="59CA8044" w14:textId="77777777" w:rsidR="001B3889" w:rsidRPr="00751887" w:rsidRDefault="001B3889" w:rsidP="001B3889">
            <w:pPr>
              <w:jc w:val="both"/>
              <w:rPr>
                <w:rFonts w:ascii="Book Antiqua" w:hAnsi="Book Antiqua" w:cs="Arial"/>
                <w:sz w:val="22"/>
                <w:szCs w:val="22"/>
              </w:rPr>
            </w:pPr>
            <w:r w:rsidRPr="00751887">
              <w:rPr>
                <w:rFonts w:ascii="Book Antiqua" w:hAnsi="Book Antiqua" w:cs="Arial"/>
                <w:sz w:val="22"/>
                <w:szCs w:val="22"/>
              </w:rPr>
              <w:lastRenderedPageBreak/>
              <w:t>Power Grid Corporation of India Limited,</w:t>
            </w:r>
          </w:p>
          <w:p w14:paraId="48A7A8A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`Saudamini’, Plot No. 2, Sector 29, 3</w:t>
            </w:r>
            <w:r w:rsidRPr="00751887">
              <w:rPr>
                <w:rFonts w:ascii="Book Antiqua" w:hAnsi="Book Antiqua" w:cs="Arial"/>
                <w:sz w:val="22"/>
                <w:szCs w:val="22"/>
                <w:vertAlign w:val="superscript"/>
              </w:rPr>
              <w:t>rd</w:t>
            </w:r>
            <w:r w:rsidRPr="00751887">
              <w:rPr>
                <w:rFonts w:ascii="Book Antiqua" w:hAnsi="Book Antiqua" w:cs="Arial"/>
                <w:sz w:val="22"/>
                <w:szCs w:val="22"/>
              </w:rPr>
              <w:t xml:space="preserve"> Floor, </w:t>
            </w:r>
          </w:p>
          <w:p w14:paraId="62FE542D"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Gurgaon (Haryana) – 122001.</w:t>
            </w:r>
          </w:p>
          <w:p w14:paraId="51F03B0E" w14:textId="77777777" w:rsidR="001B3889" w:rsidRPr="00751887" w:rsidRDefault="001B3889" w:rsidP="001B3889">
            <w:pPr>
              <w:jc w:val="both"/>
              <w:rPr>
                <w:rFonts w:ascii="Book Antiqua" w:hAnsi="Book Antiqua" w:cs="Arial"/>
                <w:sz w:val="22"/>
                <w:szCs w:val="22"/>
                <w:lang w:val="en-GB"/>
              </w:rPr>
            </w:pPr>
          </w:p>
          <w:p w14:paraId="6C215BB7" w14:textId="295B4BD9" w:rsidR="00E23BAF" w:rsidRPr="00751887" w:rsidRDefault="00E23BAF" w:rsidP="00E23BAF">
            <w:pPr>
              <w:jc w:val="both"/>
              <w:rPr>
                <w:rFonts w:ascii="Book Antiqua" w:eastAsia="Calibri" w:hAnsi="Book Antiqua" w:cs="Arial"/>
                <w:b/>
                <w:bCs/>
                <w:sz w:val="22"/>
                <w:szCs w:val="22"/>
                <w:lang w:val="en-GB"/>
              </w:rPr>
            </w:pPr>
            <w:r w:rsidRPr="00751887">
              <w:rPr>
                <w:rFonts w:ascii="Book Antiqua" w:hAnsi="Book Antiqua" w:cs="Arial"/>
                <w:sz w:val="22"/>
                <w:szCs w:val="22"/>
                <w:lang w:val="en-GB"/>
              </w:rPr>
              <w:t xml:space="preserve">Kind Attn.: </w:t>
            </w:r>
            <w:r w:rsidR="003B4923" w:rsidRPr="00751887">
              <w:rPr>
                <w:rFonts w:ascii="Book Antiqua" w:eastAsia="Calibri" w:hAnsi="Book Antiqua" w:cs="Arial"/>
                <w:b/>
                <w:bCs/>
                <w:sz w:val="22"/>
                <w:szCs w:val="22"/>
                <w:lang w:val="en-GB"/>
              </w:rPr>
              <w:t>Dy. General Manager (CS-G1) / Chief Manager (CS-G1)/ Manager (CS-G1)</w:t>
            </w:r>
            <w:r w:rsidR="003B4923" w:rsidRPr="00751887">
              <w:rPr>
                <w:rFonts w:ascii="Book Antiqua" w:hAnsi="Book Antiqua" w:cs="Arial"/>
                <w:sz w:val="22"/>
                <w:szCs w:val="22"/>
                <w:lang w:val="en-GB"/>
              </w:rPr>
              <w:t>,</w:t>
            </w:r>
          </w:p>
          <w:p w14:paraId="56C85DC9" w14:textId="77777777" w:rsidR="00E23BAF" w:rsidRPr="00751887" w:rsidRDefault="00E23BAF" w:rsidP="00E23BAF">
            <w:pPr>
              <w:jc w:val="both"/>
              <w:rPr>
                <w:rFonts w:ascii="Book Antiqua" w:hAnsi="Book Antiqua" w:cs="Arial"/>
                <w:sz w:val="22"/>
                <w:szCs w:val="22"/>
                <w:lang w:val="en-GB"/>
              </w:rPr>
            </w:pPr>
            <w:r w:rsidRPr="00751887">
              <w:rPr>
                <w:rFonts w:ascii="Book Antiqua" w:hAnsi="Book Antiqua" w:cs="Arial"/>
                <w:sz w:val="22"/>
                <w:szCs w:val="22"/>
                <w:lang w:val="en-GB"/>
              </w:rPr>
              <w:t>Telephone Nos.:</w:t>
            </w:r>
          </w:p>
          <w:p w14:paraId="21EE7726" w14:textId="14AE37E9" w:rsidR="00B14122" w:rsidRPr="00751887" w:rsidRDefault="00B14122" w:rsidP="00B14122">
            <w:pPr>
              <w:ind w:left="1080" w:hanging="1080"/>
              <w:jc w:val="both"/>
              <w:rPr>
                <w:rFonts w:ascii="Book Antiqua" w:hAnsi="Book Antiqua" w:cs="Arial"/>
                <w:sz w:val="22"/>
                <w:szCs w:val="22"/>
                <w:lang w:val="en-GB"/>
              </w:rPr>
            </w:pPr>
            <w:r w:rsidRPr="00751887">
              <w:rPr>
                <w:rFonts w:ascii="Book Antiqua" w:hAnsi="Book Antiqua" w:cs="Arial"/>
                <w:sz w:val="22"/>
                <w:szCs w:val="22"/>
                <w:lang w:val="en-GB"/>
              </w:rPr>
              <w:t xml:space="preserve">(Thru Board) +91-124-282- </w:t>
            </w:r>
            <w:r w:rsidR="007D1B08">
              <w:rPr>
                <w:rFonts w:ascii="Book Antiqua" w:hAnsi="Book Antiqua" w:cs="Arial"/>
                <w:sz w:val="22"/>
                <w:szCs w:val="22"/>
                <w:lang w:val="en-GB"/>
              </w:rPr>
              <w:t>2383</w:t>
            </w:r>
            <w:r w:rsidRPr="00751887">
              <w:rPr>
                <w:rFonts w:ascii="Book Antiqua" w:hAnsi="Book Antiqua" w:cs="Arial"/>
                <w:sz w:val="22"/>
                <w:szCs w:val="22"/>
                <w:lang w:val="en-GB"/>
              </w:rPr>
              <w:t>/2366/2394</w:t>
            </w:r>
          </w:p>
          <w:p w14:paraId="545DC0A6" w14:textId="733F1C72" w:rsidR="00B14122" w:rsidRPr="00751887" w:rsidRDefault="00B14122" w:rsidP="00B14122">
            <w:pPr>
              <w:ind w:left="1080" w:hanging="1080"/>
              <w:jc w:val="both"/>
              <w:rPr>
                <w:rFonts w:ascii="Book Antiqua" w:hAnsi="Book Antiqua" w:cs="Arial"/>
                <w:sz w:val="22"/>
                <w:szCs w:val="22"/>
                <w:lang w:val="en-GB"/>
              </w:rPr>
            </w:pPr>
            <w:r w:rsidRPr="00751887">
              <w:rPr>
                <w:rFonts w:ascii="Book Antiqua" w:hAnsi="Book Antiqua" w:cs="Arial"/>
                <w:sz w:val="22"/>
                <w:szCs w:val="22"/>
                <w:lang w:val="en-GB"/>
              </w:rPr>
              <w:t>Mobile: +91- 9</w:t>
            </w:r>
            <w:r w:rsidR="007D1B08">
              <w:rPr>
                <w:rFonts w:ascii="Book Antiqua" w:hAnsi="Book Antiqua" w:cs="Arial"/>
                <w:sz w:val="22"/>
                <w:szCs w:val="22"/>
                <w:lang w:val="en-GB"/>
              </w:rPr>
              <w:t>650089825</w:t>
            </w:r>
            <w:r w:rsidRPr="00751887">
              <w:rPr>
                <w:rFonts w:ascii="Book Antiqua" w:hAnsi="Book Antiqua" w:cs="Arial"/>
                <w:sz w:val="22"/>
                <w:szCs w:val="22"/>
                <w:lang w:val="en-GB"/>
              </w:rPr>
              <w:t>/9501102051/9205472325</w:t>
            </w:r>
          </w:p>
          <w:p w14:paraId="2BB483F6" w14:textId="3924A62A" w:rsidR="00B14122" w:rsidRPr="00751887" w:rsidRDefault="00B14122" w:rsidP="00B14122">
            <w:pPr>
              <w:ind w:left="1080" w:hanging="1080"/>
              <w:jc w:val="both"/>
              <w:rPr>
                <w:rFonts w:ascii="Book Antiqua" w:hAnsi="Book Antiqua" w:cs="Arial"/>
                <w:sz w:val="22"/>
                <w:szCs w:val="22"/>
                <w:lang w:val="en-GB"/>
              </w:rPr>
            </w:pPr>
            <w:r w:rsidRPr="00751887">
              <w:rPr>
                <w:rFonts w:ascii="Book Antiqua" w:hAnsi="Book Antiqua" w:cs="Arial"/>
                <w:sz w:val="22"/>
                <w:szCs w:val="22"/>
                <w:lang w:val="en-GB"/>
              </w:rPr>
              <w:t xml:space="preserve">Fax </w:t>
            </w:r>
            <w:proofErr w:type="gramStart"/>
            <w:r w:rsidRPr="00751887">
              <w:rPr>
                <w:rFonts w:ascii="Book Antiqua" w:hAnsi="Book Antiqua" w:cs="Arial"/>
                <w:sz w:val="22"/>
                <w:szCs w:val="22"/>
                <w:lang w:val="en-GB"/>
              </w:rPr>
              <w:t>Nos.:-</w:t>
            </w:r>
            <w:proofErr w:type="gramEnd"/>
            <w:r w:rsidRPr="00751887">
              <w:rPr>
                <w:rFonts w:ascii="Book Antiqua" w:hAnsi="Book Antiqua" w:cs="Arial"/>
                <w:sz w:val="22"/>
                <w:szCs w:val="22"/>
                <w:lang w:val="en-GB"/>
              </w:rPr>
              <w:t xml:space="preserve"> +91-124-2571 831</w:t>
            </w:r>
          </w:p>
          <w:p w14:paraId="635FFF5D" w14:textId="15BEC32C" w:rsidR="00B14122" w:rsidRPr="00751887" w:rsidRDefault="007B4107" w:rsidP="00B14122">
            <w:pPr>
              <w:tabs>
                <w:tab w:val="left" w:pos="1422"/>
                <w:tab w:val="left" w:pos="1987"/>
              </w:tabs>
              <w:ind w:left="1080" w:hanging="1080"/>
              <w:jc w:val="both"/>
              <w:rPr>
                <w:rStyle w:val="Hyperlink"/>
                <w:rFonts w:ascii="Book Antiqua" w:hAnsi="Book Antiqua" w:cs="Arial"/>
                <w:snapToGrid w:val="0"/>
                <w:sz w:val="22"/>
                <w:szCs w:val="22"/>
              </w:rPr>
            </w:pPr>
            <w:r w:rsidRPr="00751887">
              <w:rPr>
                <w:rFonts w:ascii="Book Antiqua" w:hAnsi="Book Antiqua" w:cs="Arial"/>
                <w:snapToGrid w:val="0"/>
                <w:sz w:val="22"/>
                <w:szCs w:val="22"/>
              </w:rPr>
              <w:t>Email:</w:t>
            </w:r>
            <w:r w:rsidRPr="00751887">
              <w:rPr>
                <w:rFonts w:ascii="Book Antiqua" w:hAnsi="Book Antiqua" w:cs="Arial"/>
                <w:sz w:val="22"/>
                <w:szCs w:val="22"/>
                <w:lang w:val="en-GB"/>
              </w:rPr>
              <w:t xml:space="preserve"> </w:t>
            </w:r>
            <w:r w:rsidRPr="00751887">
              <w:rPr>
                <w:rFonts w:ascii="Book Antiqua" w:hAnsi="Book Antiqua" w:cs="Arial"/>
                <w:sz w:val="22"/>
                <w:szCs w:val="22"/>
              </w:rPr>
              <w:t xml:space="preserve"> </w:t>
            </w:r>
            <w:hyperlink r:id="rId9" w:history="1">
              <w:r w:rsidR="007D1B08" w:rsidRPr="000208A8">
                <w:rPr>
                  <w:rStyle w:val="Hyperlink"/>
                  <w:rFonts w:ascii="Book Antiqua" w:hAnsi="Book Antiqua" w:cs="Arial"/>
                  <w:snapToGrid w:val="0"/>
                  <w:sz w:val="22"/>
                  <w:szCs w:val="22"/>
                </w:rPr>
                <w:t>pankajjangid@powergrid.in</w:t>
              </w:r>
            </w:hyperlink>
            <w:r w:rsidR="00B14122" w:rsidRPr="00751887">
              <w:rPr>
                <w:rStyle w:val="Hyperlink"/>
                <w:rFonts w:ascii="Book Antiqua" w:hAnsi="Book Antiqua" w:cs="Arial"/>
                <w:snapToGrid w:val="0"/>
                <w:sz w:val="22"/>
                <w:szCs w:val="22"/>
              </w:rPr>
              <w:t>;</w:t>
            </w:r>
          </w:p>
          <w:p w14:paraId="74D46DF8" w14:textId="41695DA5" w:rsidR="00B14122" w:rsidRPr="00751887" w:rsidRDefault="009775CB" w:rsidP="00B14122">
            <w:pPr>
              <w:tabs>
                <w:tab w:val="left" w:pos="1422"/>
                <w:tab w:val="left" w:pos="1987"/>
              </w:tabs>
              <w:jc w:val="both"/>
              <w:rPr>
                <w:rStyle w:val="Hyperlink"/>
                <w:rFonts w:ascii="Book Antiqua" w:hAnsi="Book Antiqua" w:cs="Arial"/>
                <w:snapToGrid w:val="0"/>
                <w:sz w:val="22"/>
                <w:szCs w:val="22"/>
              </w:rPr>
            </w:pPr>
            <w:hyperlink r:id="rId10" w:history="1">
              <w:r w:rsidR="00B14122" w:rsidRPr="00751887">
                <w:rPr>
                  <w:rStyle w:val="Hyperlink"/>
                  <w:rFonts w:ascii="Book Antiqua" w:hAnsi="Book Antiqua" w:cs="Arial"/>
                  <w:snapToGrid w:val="0"/>
                  <w:sz w:val="22"/>
                  <w:szCs w:val="22"/>
                </w:rPr>
                <w:t>kapilmandil@powergrid.in</w:t>
              </w:r>
            </w:hyperlink>
            <w:r w:rsidR="00B14122" w:rsidRPr="00751887">
              <w:rPr>
                <w:rStyle w:val="Hyperlink"/>
                <w:rFonts w:ascii="Book Antiqua" w:hAnsi="Book Antiqua" w:cs="Arial"/>
                <w:snapToGrid w:val="0"/>
                <w:sz w:val="22"/>
                <w:szCs w:val="22"/>
              </w:rPr>
              <w:t>;</w:t>
            </w:r>
          </w:p>
          <w:p w14:paraId="148BC579" w14:textId="0B21EACC" w:rsidR="00B14122" w:rsidRPr="00751887" w:rsidRDefault="009775CB" w:rsidP="00B14122">
            <w:pPr>
              <w:tabs>
                <w:tab w:val="left" w:pos="1773"/>
                <w:tab w:val="left" w:pos="1987"/>
              </w:tabs>
              <w:rPr>
                <w:rFonts w:ascii="Book Antiqua" w:hAnsi="Book Antiqua" w:cs="Arial"/>
                <w:snapToGrid w:val="0"/>
                <w:sz w:val="22"/>
                <w:szCs w:val="22"/>
              </w:rPr>
            </w:pPr>
            <w:hyperlink r:id="rId11" w:history="1">
              <w:r w:rsidR="00751887" w:rsidRPr="00751887">
                <w:rPr>
                  <w:rStyle w:val="Hyperlink"/>
                  <w:rFonts w:ascii="Book Antiqua" w:hAnsi="Book Antiqua" w:cs="Arial"/>
                  <w:snapToGrid w:val="0"/>
                  <w:sz w:val="22"/>
                  <w:szCs w:val="22"/>
                </w:rPr>
                <w:t>adiliqbalkhan@powergrid.in</w:t>
              </w:r>
            </w:hyperlink>
            <w:r w:rsidR="00B14122" w:rsidRPr="00751887">
              <w:rPr>
                <w:rStyle w:val="Hyperlink"/>
                <w:rFonts w:ascii="Book Antiqua" w:hAnsi="Book Antiqua" w:cs="Arial"/>
                <w:snapToGrid w:val="0"/>
                <w:sz w:val="22"/>
                <w:szCs w:val="22"/>
              </w:rPr>
              <w:t xml:space="preserve"> </w:t>
            </w:r>
          </w:p>
          <w:p w14:paraId="0895C98D" w14:textId="51236888" w:rsidR="001B3889" w:rsidRPr="00751887" w:rsidRDefault="001B3889" w:rsidP="001B3889">
            <w:pPr>
              <w:rPr>
                <w:rFonts w:ascii="Book Antiqua" w:hAnsi="Book Antiqua" w:cs="Arial"/>
                <w:sz w:val="22"/>
                <w:szCs w:val="22"/>
                <w:lang w:val="en-GB"/>
              </w:rPr>
            </w:pPr>
          </w:p>
        </w:tc>
      </w:tr>
      <w:tr w:rsidR="001B3889" w:rsidRPr="00751887" w14:paraId="389D6634" w14:textId="77777777" w:rsidTr="00265864">
        <w:tc>
          <w:tcPr>
            <w:tcW w:w="1080" w:type="dxa"/>
            <w:tcBorders>
              <w:right w:val="single" w:sz="4" w:space="0" w:color="auto"/>
            </w:tcBorders>
          </w:tcPr>
          <w:p w14:paraId="46AFD0C7"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6.1</w:t>
            </w:r>
          </w:p>
          <w:p w14:paraId="4947D1F5" w14:textId="77777777" w:rsidR="001B3889" w:rsidRPr="00751887"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56584C77"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
          <w:p w14:paraId="354524B1"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89" w:rsidRPr="00751887" w14:paraId="26DB364E" w14:textId="77777777" w:rsidTr="00265864">
        <w:tc>
          <w:tcPr>
            <w:tcW w:w="1080" w:type="dxa"/>
            <w:tcBorders>
              <w:right w:val="single" w:sz="4" w:space="0" w:color="auto"/>
            </w:tcBorders>
          </w:tcPr>
          <w:p w14:paraId="0966B2CF"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6.4</w:t>
            </w:r>
          </w:p>
        </w:tc>
        <w:tc>
          <w:tcPr>
            <w:tcW w:w="7200" w:type="dxa"/>
            <w:tcBorders>
              <w:left w:val="single" w:sz="4" w:space="0" w:color="auto"/>
            </w:tcBorders>
          </w:tcPr>
          <w:p w14:paraId="78365A96" w14:textId="77777777" w:rsidR="001B3889" w:rsidRPr="00751887" w:rsidRDefault="001B3889" w:rsidP="001B3889">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583E2174" w14:textId="77777777" w:rsidR="001B3889" w:rsidRPr="00751887" w:rsidRDefault="001B3889" w:rsidP="001B3889">
            <w:pPr>
              <w:tabs>
                <w:tab w:val="left" w:pos="0"/>
              </w:tabs>
              <w:jc w:val="both"/>
              <w:rPr>
                <w:rFonts w:ascii="Book Antiqua" w:hAnsi="Book Antiqua" w:cs="Arial"/>
                <w:sz w:val="22"/>
                <w:szCs w:val="22"/>
              </w:rPr>
            </w:pPr>
          </w:p>
          <w:p w14:paraId="62964DCF"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751887">
              <w:rPr>
                <w:rFonts w:ascii="Book Antiqua" w:hAnsi="Book Antiqua" w:cs="Arial"/>
                <w:sz w:val="22"/>
                <w:szCs w:val="22"/>
                <w:u w:val="single"/>
              </w:rPr>
              <w:t xml:space="preserve">Venue, </w:t>
            </w:r>
            <w:proofErr w:type="gramStart"/>
            <w:r w:rsidRPr="00751887">
              <w:rPr>
                <w:rFonts w:ascii="Book Antiqua" w:hAnsi="Book Antiqua" w:cs="Arial"/>
                <w:sz w:val="22"/>
                <w:szCs w:val="22"/>
                <w:u w:val="single"/>
              </w:rPr>
              <w:t>date</w:t>
            </w:r>
            <w:proofErr w:type="gramEnd"/>
            <w:r w:rsidRPr="00751887">
              <w:rPr>
                <w:rFonts w:ascii="Book Antiqua" w:hAnsi="Book Antiqua" w:cs="Arial"/>
                <w:sz w:val="22"/>
                <w:szCs w:val="22"/>
                <w:u w:val="single"/>
              </w:rPr>
              <w:t xml:space="preserve"> and time for Pre-bid Meeting: </w:t>
            </w:r>
          </w:p>
          <w:p w14:paraId="3B33E2E7"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89" w:rsidRPr="009775C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Bidder’s designated representatives are invited to attend a pre-bid meeting, which </w:t>
            </w:r>
            <w:r w:rsidRPr="009775CB">
              <w:rPr>
                <w:rFonts w:ascii="Book Antiqua" w:hAnsi="Book Antiqua" w:cs="Arial"/>
                <w:sz w:val="22"/>
                <w:szCs w:val="22"/>
              </w:rPr>
              <w:t>will take place through Video Conferencing. The web link to join the meeting is as follows:</w:t>
            </w:r>
          </w:p>
          <w:p w14:paraId="2B48C848" w14:textId="223833A5" w:rsidR="005005F2" w:rsidRPr="009775CB"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1221156" w14:textId="18CFFFFA" w:rsidR="005005F2" w:rsidRPr="009775CB" w:rsidRDefault="0074539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hyperlink r:id="rId12" w:history="1">
              <w:r w:rsidRPr="009775CB">
                <w:rPr>
                  <w:rStyle w:val="Hyperlink"/>
                  <w:rFonts w:ascii="Book Antiqua" w:hAnsi="Book Antiqua"/>
                  <w:sz w:val="22"/>
                  <w:szCs w:val="22"/>
                </w:rPr>
                <w:t>https://teams.microsoft.com/l/meetup-join/19%3ameeting_YmYxNGQxMTgtMDQ2Ni00YzdkLThkZDEtNjhhNGMyN2Q2ZWRh%40thread.v2/0?context=%7b%22Tid%22%3a%22e35a43cc-1701-4900-b387-6e7388b1c481%22%2c%22Oid%22%3a%227758bb6e-97ee-48a1-9812-958513852445%22%7d</w:t>
              </w:r>
            </w:hyperlink>
            <w:r w:rsidRPr="009775CB">
              <w:rPr>
                <w:rFonts w:ascii="Book Antiqua" w:hAnsi="Book Antiqua"/>
                <w:sz w:val="22"/>
                <w:szCs w:val="22"/>
              </w:rPr>
              <w:t xml:space="preserve"> </w:t>
            </w:r>
            <w:r w:rsidR="005005F2" w:rsidRPr="009775CB">
              <w:rPr>
                <w:rFonts w:ascii="Book Antiqua" w:hAnsi="Book Antiqua" w:cs="Arial"/>
                <w:sz w:val="22"/>
                <w:szCs w:val="22"/>
              </w:rPr>
              <w:t xml:space="preserve"> </w:t>
            </w:r>
          </w:p>
          <w:p w14:paraId="5FCB835B" w14:textId="77777777" w:rsidR="005005F2" w:rsidRPr="009775CB"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BD1392" w14:textId="61A03964" w:rsidR="001B3889" w:rsidRPr="009775C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9775CB">
              <w:rPr>
                <w:rFonts w:ascii="Book Antiqua" w:hAnsi="Book Antiqua" w:cs="Arial"/>
                <w:sz w:val="22"/>
                <w:szCs w:val="22"/>
              </w:rPr>
              <w:t xml:space="preserve">Date of pre-bid conference: </w:t>
            </w:r>
            <w:r w:rsidR="00FA6143" w:rsidRPr="009775CB">
              <w:rPr>
                <w:rFonts w:ascii="Book Antiqua" w:hAnsi="Book Antiqua" w:cs="Arial"/>
                <w:b/>
                <w:bCs/>
                <w:color w:val="0000FF"/>
                <w:sz w:val="22"/>
                <w:szCs w:val="22"/>
              </w:rPr>
              <w:t>03</w:t>
            </w:r>
            <w:r w:rsidR="00FB774E" w:rsidRPr="009775CB">
              <w:rPr>
                <w:rFonts w:ascii="Book Antiqua" w:hAnsi="Book Antiqua" w:cs="Arial"/>
                <w:b/>
                <w:bCs/>
                <w:color w:val="0000FF"/>
                <w:sz w:val="22"/>
                <w:szCs w:val="22"/>
              </w:rPr>
              <w:t>.</w:t>
            </w:r>
            <w:r w:rsidR="00FA6143" w:rsidRPr="009775CB">
              <w:rPr>
                <w:rFonts w:ascii="Book Antiqua" w:hAnsi="Book Antiqua" w:cs="Arial"/>
                <w:b/>
                <w:bCs/>
                <w:color w:val="0000FF"/>
                <w:sz w:val="22"/>
                <w:szCs w:val="22"/>
              </w:rPr>
              <w:t>05</w:t>
            </w:r>
            <w:r w:rsidR="00E326A7" w:rsidRPr="009775CB">
              <w:rPr>
                <w:rFonts w:ascii="Book Antiqua" w:hAnsi="Book Antiqua" w:cs="Arial"/>
                <w:b/>
                <w:bCs/>
                <w:color w:val="0000FF"/>
                <w:sz w:val="22"/>
                <w:szCs w:val="22"/>
              </w:rPr>
              <w:t>.</w:t>
            </w:r>
            <w:r w:rsidRPr="009775CB">
              <w:rPr>
                <w:rFonts w:ascii="Book Antiqua" w:hAnsi="Book Antiqua" w:cs="Arial"/>
                <w:b/>
                <w:bCs/>
                <w:color w:val="0000FF"/>
                <w:sz w:val="22"/>
                <w:szCs w:val="22"/>
              </w:rPr>
              <w:t>202</w:t>
            </w:r>
            <w:r w:rsidR="00FA6143" w:rsidRPr="009775CB">
              <w:rPr>
                <w:rFonts w:ascii="Book Antiqua" w:hAnsi="Book Antiqua" w:cs="Arial"/>
                <w:b/>
                <w:bCs/>
                <w:color w:val="0000FF"/>
                <w:sz w:val="22"/>
                <w:szCs w:val="22"/>
              </w:rPr>
              <w:t>3</w:t>
            </w:r>
          </w:p>
          <w:p w14:paraId="44C29D13" w14:textId="77777777" w:rsidR="004305A0" w:rsidRPr="009775CB"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775CB">
              <w:rPr>
                <w:rFonts w:ascii="Book Antiqua" w:hAnsi="Book Antiqua" w:cs="Arial"/>
                <w:sz w:val="22"/>
                <w:szCs w:val="22"/>
              </w:rPr>
              <w:t xml:space="preserve">Time: </w:t>
            </w:r>
            <w:r w:rsidRPr="009775CB">
              <w:rPr>
                <w:rFonts w:ascii="Book Antiqua" w:hAnsi="Book Antiqua" w:cs="Arial"/>
                <w:b/>
                <w:bCs/>
                <w:sz w:val="22"/>
                <w:szCs w:val="22"/>
              </w:rPr>
              <w:t>11</w:t>
            </w:r>
            <w:r w:rsidR="002A15E7" w:rsidRPr="009775CB">
              <w:rPr>
                <w:rFonts w:ascii="Book Antiqua" w:hAnsi="Book Antiqua" w:cs="Arial"/>
                <w:b/>
                <w:bCs/>
                <w:sz w:val="22"/>
                <w:szCs w:val="22"/>
              </w:rPr>
              <w:t>:</w:t>
            </w:r>
            <w:r w:rsidRPr="009775CB">
              <w:rPr>
                <w:rFonts w:ascii="Book Antiqua" w:hAnsi="Book Antiqua" w:cs="Arial"/>
                <w:b/>
                <w:bCs/>
                <w:sz w:val="22"/>
                <w:szCs w:val="22"/>
              </w:rPr>
              <w:t>30</w:t>
            </w:r>
            <w:r w:rsidRPr="009775CB">
              <w:rPr>
                <w:rFonts w:ascii="Book Antiqua" w:hAnsi="Book Antiqua" w:cs="Arial"/>
                <w:sz w:val="22"/>
                <w:szCs w:val="22"/>
              </w:rPr>
              <w:t xml:space="preserve"> Hours (IST</w:t>
            </w:r>
            <w:r w:rsidRPr="00751887">
              <w:rPr>
                <w:rFonts w:ascii="Book Antiqua" w:hAnsi="Book Antiqua" w:cs="Arial"/>
                <w:sz w:val="22"/>
                <w:szCs w:val="22"/>
              </w:rPr>
              <w:t>) onwards</w:t>
            </w:r>
            <w:r w:rsidRPr="00751887">
              <w:rPr>
                <w:rFonts w:ascii="Book Antiqua" w:hAnsi="Book Antiqua" w:cs="Arial"/>
                <w:sz w:val="22"/>
                <w:szCs w:val="22"/>
              </w:rPr>
              <w:cr/>
            </w:r>
          </w:p>
          <w:p w14:paraId="7953ADB2" w14:textId="77777777" w:rsidR="00751887" w:rsidRPr="00751887" w:rsidRDefault="00751887" w:rsidP="00751887">
            <w:pPr>
              <w:jc w:val="both"/>
              <w:rPr>
                <w:rFonts w:ascii="Book Antiqua" w:eastAsia="Calibri" w:hAnsi="Book Antiqua" w:cs="Arial"/>
                <w:b/>
                <w:bCs/>
                <w:sz w:val="22"/>
                <w:szCs w:val="22"/>
                <w:lang w:val="en-GB"/>
              </w:rPr>
            </w:pPr>
            <w:r w:rsidRPr="00751887">
              <w:rPr>
                <w:rFonts w:ascii="Book Antiqua" w:hAnsi="Book Antiqua" w:cs="Arial"/>
                <w:sz w:val="22"/>
                <w:szCs w:val="22"/>
                <w:lang w:val="en-GB"/>
              </w:rPr>
              <w:t xml:space="preserve">Kind Attn.: </w:t>
            </w:r>
            <w:r w:rsidRPr="00751887">
              <w:rPr>
                <w:rFonts w:ascii="Book Antiqua" w:eastAsia="Calibri" w:hAnsi="Book Antiqua" w:cs="Arial"/>
                <w:b/>
                <w:bCs/>
                <w:sz w:val="22"/>
                <w:szCs w:val="22"/>
                <w:lang w:val="en-GB"/>
              </w:rPr>
              <w:t>Dy. General Manager (CS-G1) / Chief Manager (CS-G1)/ Manager (CS-G1)</w:t>
            </w:r>
            <w:r w:rsidRPr="00751887">
              <w:rPr>
                <w:rFonts w:ascii="Book Antiqua" w:hAnsi="Book Antiqua" w:cs="Arial"/>
                <w:sz w:val="22"/>
                <w:szCs w:val="22"/>
                <w:lang w:val="en-GB"/>
              </w:rPr>
              <w:t>,</w:t>
            </w:r>
          </w:p>
          <w:p w14:paraId="1A3B6C65" w14:textId="77777777" w:rsidR="00751887" w:rsidRPr="00751887" w:rsidRDefault="00751887" w:rsidP="00751887">
            <w:pPr>
              <w:jc w:val="both"/>
              <w:rPr>
                <w:rFonts w:ascii="Book Antiqua" w:hAnsi="Book Antiqua" w:cs="Arial"/>
                <w:sz w:val="22"/>
                <w:szCs w:val="22"/>
                <w:lang w:val="en-GB"/>
              </w:rPr>
            </w:pPr>
            <w:r w:rsidRPr="00751887">
              <w:rPr>
                <w:rFonts w:ascii="Book Antiqua" w:hAnsi="Book Antiqua" w:cs="Arial"/>
                <w:sz w:val="22"/>
                <w:szCs w:val="22"/>
                <w:lang w:val="en-GB"/>
              </w:rPr>
              <w:t>Telephone Nos.:</w:t>
            </w:r>
          </w:p>
          <w:p w14:paraId="74BA135D" w14:textId="1AFAA696" w:rsidR="00751887" w:rsidRPr="00751887" w:rsidRDefault="00751887" w:rsidP="00751887">
            <w:pPr>
              <w:ind w:left="1080" w:hanging="1080"/>
              <w:jc w:val="both"/>
              <w:rPr>
                <w:rFonts w:ascii="Book Antiqua" w:hAnsi="Book Antiqua" w:cs="Arial"/>
                <w:sz w:val="22"/>
                <w:szCs w:val="22"/>
                <w:lang w:val="en-GB"/>
              </w:rPr>
            </w:pPr>
            <w:r w:rsidRPr="00751887">
              <w:rPr>
                <w:rFonts w:ascii="Book Antiqua" w:hAnsi="Book Antiqua" w:cs="Arial"/>
                <w:sz w:val="22"/>
                <w:szCs w:val="22"/>
                <w:lang w:val="en-GB"/>
              </w:rPr>
              <w:t xml:space="preserve">(Thru Board) +91-124-282- </w:t>
            </w:r>
            <w:r w:rsidR="007D1B08">
              <w:rPr>
                <w:rFonts w:ascii="Book Antiqua" w:hAnsi="Book Antiqua" w:cs="Arial"/>
                <w:sz w:val="22"/>
                <w:szCs w:val="22"/>
                <w:lang w:val="en-GB"/>
              </w:rPr>
              <w:t>2383</w:t>
            </w:r>
            <w:r w:rsidRPr="00751887">
              <w:rPr>
                <w:rFonts w:ascii="Book Antiqua" w:hAnsi="Book Antiqua" w:cs="Arial"/>
                <w:sz w:val="22"/>
                <w:szCs w:val="22"/>
                <w:lang w:val="en-GB"/>
              </w:rPr>
              <w:t>/2366/2394</w:t>
            </w:r>
          </w:p>
          <w:p w14:paraId="2185CB3A" w14:textId="475BE473" w:rsidR="00751887" w:rsidRPr="00751887" w:rsidRDefault="00751887" w:rsidP="00751887">
            <w:pPr>
              <w:ind w:left="1080" w:hanging="1080"/>
              <w:jc w:val="both"/>
              <w:rPr>
                <w:rFonts w:ascii="Book Antiqua" w:hAnsi="Book Antiqua" w:cs="Arial"/>
                <w:sz w:val="22"/>
                <w:szCs w:val="22"/>
                <w:lang w:val="en-GB"/>
              </w:rPr>
            </w:pPr>
            <w:r w:rsidRPr="00751887">
              <w:rPr>
                <w:rFonts w:ascii="Book Antiqua" w:hAnsi="Book Antiqua" w:cs="Arial"/>
                <w:sz w:val="22"/>
                <w:szCs w:val="22"/>
                <w:lang w:val="en-GB"/>
              </w:rPr>
              <w:t>Mobile: +91- 9</w:t>
            </w:r>
            <w:r w:rsidR="007D1B08">
              <w:rPr>
                <w:rFonts w:ascii="Book Antiqua" w:hAnsi="Book Antiqua" w:cs="Arial"/>
                <w:sz w:val="22"/>
                <w:szCs w:val="22"/>
                <w:lang w:val="en-GB"/>
              </w:rPr>
              <w:t>650089825</w:t>
            </w:r>
            <w:r w:rsidRPr="00751887">
              <w:rPr>
                <w:rFonts w:ascii="Book Antiqua" w:hAnsi="Book Antiqua" w:cs="Arial"/>
                <w:sz w:val="22"/>
                <w:szCs w:val="22"/>
                <w:lang w:val="en-GB"/>
              </w:rPr>
              <w:t>/9501102051/9205472325</w:t>
            </w:r>
          </w:p>
          <w:p w14:paraId="24D22E0A" w14:textId="77777777" w:rsidR="00751887" w:rsidRPr="00751887" w:rsidRDefault="00751887" w:rsidP="00751887">
            <w:pPr>
              <w:ind w:left="1080" w:hanging="1080"/>
              <w:jc w:val="both"/>
              <w:rPr>
                <w:rFonts w:ascii="Book Antiqua" w:hAnsi="Book Antiqua" w:cs="Arial"/>
                <w:sz w:val="22"/>
                <w:szCs w:val="22"/>
                <w:lang w:val="en-GB"/>
              </w:rPr>
            </w:pPr>
            <w:r w:rsidRPr="00751887">
              <w:rPr>
                <w:rFonts w:ascii="Book Antiqua" w:hAnsi="Book Antiqua" w:cs="Arial"/>
                <w:sz w:val="22"/>
                <w:szCs w:val="22"/>
                <w:lang w:val="en-GB"/>
              </w:rPr>
              <w:t xml:space="preserve">Fax </w:t>
            </w:r>
            <w:proofErr w:type="gramStart"/>
            <w:r w:rsidRPr="00751887">
              <w:rPr>
                <w:rFonts w:ascii="Book Antiqua" w:hAnsi="Book Antiqua" w:cs="Arial"/>
                <w:sz w:val="22"/>
                <w:szCs w:val="22"/>
                <w:lang w:val="en-GB"/>
              </w:rPr>
              <w:t>Nos.:-</w:t>
            </w:r>
            <w:proofErr w:type="gramEnd"/>
            <w:r w:rsidRPr="00751887">
              <w:rPr>
                <w:rFonts w:ascii="Book Antiqua" w:hAnsi="Book Antiqua" w:cs="Arial"/>
                <w:sz w:val="22"/>
                <w:szCs w:val="22"/>
                <w:lang w:val="en-GB"/>
              </w:rPr>
              <w:t xml:space="preserve"> +91-124-2571 831</w:t>
            </w:r>
          </w:p>
          <w:p w14:paraId="2E3CF16D" w14:textId="170F7305" w:rsidR="00751887" w:rsidRPr="00751887" w:rsidRDefault="00751887" w:rsidP="00751887">
            <w:pPr>
              <w:tabs>
                <w:tab w:val="left" w:pos="1422"/>
                <w:tab w:val="left" w:pos="1987"/>
              </w:tabs>
              <w:ind w:left="1080" w:hanging="1080"/>
              <w:jc w:val="both"/>
              <w:rPr>
                <w:rStyle w:val="Hyperlink"/>
                <w:rFonts w:ascii="Book Antiqua" w:hAnsi="Book Antiqua" w:cs="Arial"/>
                <w:snapToGrid w:val="0"/>
                <w:sz w:val="22"/>
                <w:szCs w:val="22"/>
              </w:rPr>
            </w:pPr>
            <w:r w:rsidRPr="00751887">
              <w:rPr>
                <w:rFonts w:ascii="Book Antiqua" w:hAnsi="Book Antiqua" w:cs="Arial"/>
                <w:snapToGrid w:val="0"/>
                <w:sz w:val="22"/>
                <w:szCs w:val="22"/>
              </w:rPr>
              <w:lastRenderedPageBreak/>
              <w:t>Email:</w:t>
            </w:r>
            <w:r w:rsidRPr="00751887">
              <w:rPr>
                <w:rFonts w:ascii="Book Antiqua" w:hAnsi="Book Antiqua" w:cs="Arial"/>
                <w:sz w:val="22"/>
                <w:szCs w:val="22"/>
                <w:lang w:val="en-GB"/>
              </w:rPr>
              <w:t xml:space="preserve"> </w:t>
            </w:r>
            <w:r w:rsidRPr="00751887">
              <w:rPr>
                <w:rFonts w:ascii="Book Antiqua" w:hAnsi="Book Antiqua" w:cs="Arial"/>
                <w:sz w:val="22"/>
                <w:szCs w:val="22"/>
              </w:rPr>
              <w:t xml:space="preserve"> </w:t>
            </w:r>
            <w:hyperlink r:id="rId13" w:history="1">
              <w:r w:rsidR="007D1B08" w:rsidRPr="000208A8">
                <w:rPr>
                  <w:rStyle w:val="Hyperlink"/>
                </w:rPr>
                <w:t xml:space="preserve"> </w:t>
              </w:r>
              <w:r w:rsidR="007D1B08" w:rsidRPr="000208A8">
                <w:rPr>
                  <w:rStyle w:val="Hyperlink"/>
                  <w:rFonts w:ascii="Book Antiqua" w:hAnsi="Book Antiqua" w:cs="Arial"/>
                  <w:snapToGrid w:val="0"/>
                  <w:sz w:val="22"/>
                  <w:szCs w:val="22"/>
                </w:rPr>
                <w:t>pankajjangid@powergrid.in</w:t>
              </w:r>
            </w:hyperlink>
            <w:r w:rsidRPr="00751887">
              <w:rPr>
                <w:rStyle w:val="Hyperlink"/>
                <w:rFonts w:ascii="Book Antiqua" w:hAnsi="Book Antiqua" w:cs="Arial"/>
                <w:snapToGrid w:val="0"/>
                <w:sz w:val="22"/>
                <w:szCs w:val="22"/>
              </w:rPr>
              <w:t>;</w:t>
            </w:r>
          </w:p>
          <w:p w14:paraId="7306BA7C" w14:textId="77777777" w:rsidR="00751887" w:rsidRPr="00751887" w:rsidRDefault="009775CB" w:rsidP="00751887">
            <w:pPr>
              <w:tabs>
                <w:tab w:val="left" w:pos="1422"/>
                <w:tab w:val="left" w:pos="1987"/>
              </w:tabs>
              <w:jc w:val="both"/>
              <w:rPr>
                <w:rStyle w:val="Hyperlink"/>
                <w:rFonts w:ascii="Book Antiqua" w:hAnsi="Book Antiqua" w:cs="Arial"/>
                <w:snapToGrid w:val="0"/>
                <w:sz w:val="22"/>
                <w:szCs w:val="22"/>
              </w:rPr>
            </w:pPr>
            <w:hyperlink r:id="rId14" w:history="1">
              <w:r w:rsidR="00751887" w:rsidRPr="00751887">
                <w:rPr>
                  <w:rStyle w:val="Hyperlink"/>
                  <w:rFonts w:ascii="Book Antiqua" w:hAnsi="Book Antiqua" w:cs="Arial"/>
                  <w:snapToGrid w:val="0"/>
                  <w:sz w:val="22"/>
                  <w:szCs w:val="22"/>
                </w:rPr>
                <w:t>kapilmandil@powergrid.in</w:t>
              </w:r>
            </w:hyperlink>
            <w:r w:rsidR="00751887" w:rsidRPr="00751887">
              <w:rPr>
                <w:rStyle w:val="Hyperlink"/>
                <w:rFonts w:ascii="Book Antiqua" w:hAnsi="Book Antiqua" w:cs="Arial"/>
                <w:snapToGrid w:val="0"/>
                <w:sz w:val="22"/>
                <w:szCs w:val="22"/>
              </w:rPr>
              <w:t>;</w:t>
            </w:r>
          </w:p>
          <w:p w14:paraId="642D29B8" w14:textId="77777777" w:rsidR="00751887" w:rsidRPr="00751887" w:rsidRDefault="009775CB" w:rsidP="00751887">
            <w:pPr>
              <w:tabs>
                <w:tab w:val="left" w:pos="1773"/>
                <w:tab w:val="left" w:pos="1987"/>
              </w:tabs>
              <w:rPr>
                <w:rFonts w:ascii="Book Antiqua" w:hAnsi="Book Antiqua" w:cs="Arial"/>
                <w:snapToGrid w:val="0"/>
                <w:sz w:val="22"/>
                <w:szCs w:val="22"/>
              </w:rPr>
            </w:pPr>
            <w:hyperlink r:id="rId15" w:history="1">
              <w:r w:rsidR="00751887" w:rsidRPr="00751887">
                <w:rPr>
                  <w:rStyle w:val="Hyperlink"/>
                  <w:rFonts w:ascii="Book Antiqua" w:hAnsi="Book Antiqua" w:cs="Arial"/>
                  <w:snapToGrid w:val="0"/>
                  <w:sz w:val="22"/>
                  <w:szCs w:val="22"/>
                </w:rPr>
                <w:t>adiliqbalkhan@powergrid.in</w:t>
              </w:r>
            </w:hyperlink>
            <w:r w:rsidR="00751887" w:rsidRPr="00751887">
              <w:rPr>
                <w:rStyle w:val="Hyperlink"/>
                <w:rFonts w:ascii="Book Antiqua" w:hAnsi="Book Antiqua" w:cs="Arial"/>
                <w:snapToGrid w:val="0"/>
                <w:sz w:val="22"/>
                <w:szCs w:val="22"/>
              </w:rPr>
              <w:t xml:space="preserve"> </w:t>
            </w:r>
          </w:p>
          <w:p w14:paraId="0F576570" w14:textId="77777777" w:rsidR="001B3889" w:rsidRPr="00751887" w:rsidRDefault="001B3889" w:rsidP="001B3889">
            <w:pPr>
              <w:jc w:val="both"/>
              <w:rPr>
                <w:rFonts w:ascii="Book Antiqua" w:hAnsi="Book Antiqua" w:cs="Arial"/>
                <w:b/>
                <w:bCs/>
                <w:color w:val="0000FF"/>
                <w:sz w:val="22"/>
                <w:szCs w:val="22"/>
              </w:rPr>
            </w:pPr>
          </w:p>
        </w:tc>
      </w:tr>
      <w:tr w:rsidR="007407F1" w:rsidRPr="00751887" w14:paraId="0B01C430" w14:textId="77777777" w:rsidTr="00265864">
        <w:tc>
          <w:tcPr>
            <w:tcW w:w="1080" w:type="dxa"/>
            <w:tcBorders>
              <w:right w:val="single" w:sz="4" w:space="0" w:color="auto"/>
            </w:tcBorders>
          </w:tcPr>
          <w:p w14:paraId="42BF2627" w14:textId="77777777" w:rsidR="007407F1" w:rsidRPr="00751887"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751887" w:rsidRDefault="007407F1" w:rsidP="007407F1">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7407F1" w:rsidRPr="00751887" w:rsidRDefault="007407F1" w:rsidP="007407F1">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7407F1" w:rsidRPr="00751887" w:rsidRDefault="007407F1" w:rsidP="007407F1">
            <w:pPr>
              <w:jc w:val="both"/>
              <w:rPr>
                <w:rFonts w:ascii="Book Antiqua" w:hAnsi="Book Antiqua" w:cs="Arial"/>
                <w:sz w:val="22"/>
                <w:szCs w:val="22"/>
              </w:rPr>
            </w:pPr>
          </w:p>
          <w:p w14:paraId="17BA2629" w14:textId="3ABEFBF5" w:rsidR="007407F1" w:rsidRPr="00751887" w:rsidRDefault="007407F1" w:rsidP="007407F1">
            <w:pPr>
              <w:jc w:val="both"/>
              <w:rPr>
                <w:rFonts w:ascii="Book Antiqua" w:hAnsi="Book Antiqua" w:cs="Arial"/>
                <w:sz w:val="22"/>
                <w:szCs w:val="22"/>
              </w:rPr>
            </w:pPr>
            <w:r w:rsidRPr="00751887">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751887" w:rsidRDefault="007407F1" w:rsidP="007407F1">
            <w:pPr>
              <w:jc w:val="both"/>
              <w:rPr>
                <w:rFonts w:ascii="Book Antiqua" w:hAnsi="Book Antiqua" w:cs="Arial"/>
                <w:b/>
                <w:bCs/>
                <w:sz w:val="22"/>
                <w:szCs w:val="22"/>
              </w:rPr>
            </w:pPr>
            <w:r w:rsidRPr="00751887">
              <w:rPr>
                <w:rFonts w:ascii="Book Antiqua" w:hAnsi="Book Antiqua" w:cs="Arial"/>
                <w:b/>
                <w:bCs/>
                <w:sz w:val="22"/>
                <w:szCs w:val="22"/>
              </w:rPr>
              <w:t>Supplementing Sub-Clause ITB 9 I (viii) &amp; ITB 9.1 (b) (vii</w:t>
            </w:r>
            <w:proofErr w:type="gramStart"/>
            <w:r w:rsidRPr="00751887">
              <w:rPr>
                <w:rFonts w:ascii="Book Antiqua" w:hAnsi="Book Antiqua" w:cs="Arial"/>
                <w:b/>
                <w:bCs/>
                <w:sz w:val="22"/>
                <w:szCs w:val="22"/>
              </w:rPr>
              <w:t>) :</w:t>
            </w:r>
            <w:proofErr w:type="gramEnd"/>
          </w:p>
          <w:p w14:paraId="6AA37EA8" w14:textId="77777777" w:rsidR="007407F1" w:rsidRPr="00751887" w:rsidRDefault="007407F1" w:rsidP="007407F1">
            <w:pPr>
              <w:ind w:left="522" w:hanging="522"/>
              <w:jc w:val="both"/>
              <w:rPr>
                <w:rFonts w:ascii="Book Antiqua" w:hAnsi="Book Antiqua" w:cs="Arial"/>
                <w:sz w:val="22"/>
                <w:szCs w:val="22"/>
              </w:rPr>
            </w:pPr>
          </w:p>
          <w:p w14:paraId="1D3ED1F8" w14:textId="567684C7" w:rsidR="007407F1" w:rsidRPr="00751887" w:rsidRDefault="007407F1" w:rsidP="007407F1">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0E09CFE5" w14:textId="77777777" w:rsidR="007407F1" w:rsidRPr="00751887"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751887" w:rsidRDefault="007407F1" w:rsidP="007407F1">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Bidders shall also submit (</w:t>
            </w:r>
            <w:proofErr w:type="spellStart"/>
            <w:r w:rsidRPr="00751887">
              <w:rPr>
                <w:rFonts w:ascii="Book Antiqua" w:hAnsi="Book Antiqua" w:cs="Arial"/>
                <w:color w:val="000000"/>
                <w:sz w:val="22"/>
                <w:szCs w:val="22"/>
              </w:rPr>
              <w:t>i</w:t>
            </w:r>
            <w:proofErr w:type="spellEnd"/>
            <w:r w:rsidRPr="00751887">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0B767907" w14:textId="77777777" w:rsidR="00917EFA" w:rsidRPr="00751887" w:rsidRDefault="00917EFA" w:rsidP="00980C33">
            <w:pPr>
              <w:jc w:val="both"/>
              <w:rPr>
                <w:rFonts w:ascii="Book Antiqua" w:hAnsi="Book Antiqua" w:cs="Arial"/>
                <w:b/>
                <w:bCs/>
                <w:sz w:val="22"/>
                <w:szCs w:val="22"/>
              </w:rPr>
            </w:pPr>
          </w:p>
          <w:p w14:paraId="7B207ED8" w14:textId="77777777" w:rsidR="007407F1" w:rsidRPr="00751887" w:rsidRDefault="007407F1" w:rsidP="007407F1">
            <w:pPr>
              <w:ind w:left="522" w:hanging="522"/>
              <w:jc w:val="both"/>
              <w:rPr>
                <w:rFonts w:ascii="Book Antiqua" w:hAnsi="Book Antiqua" w:cs="Arial"/>
                <w:sz w:val="22"/>
                <w:szCs w:val="22"/>
              </w:rPr>
            </w:pPr>
            <w:r w:rsidRPr="00751887">
              <w:rPr>
                <w:rFonts w:ascii="Book Antiqua" w:hAnsi="Book Antiqua" w:cs="Arial"/>
                <w:color w:val="000000" w:themeColor="text1"/>
                <w:sz w:val="22"/>
                <w:szCs w:val="22"/>
                <w:lang w:val="en-GB"/>
              </w:rPr>
              <w:t>c)</w:t>
            </w:r>
            <w:r w:rsidRPr="00751887">
              <w:rPr>
                <w:rFonts w:ascii="Book Antiqua" w:hAnsi="Book Antiqua" w:cs="Arial"/>
                <w:sz w:val="22"/>
                <w:szCs w:val="22"/>
              </w:rPr>
              <w:t xml:space="preserve">   </w:t>
            </w:r>
            <w:r w:rsidRPr="00751887">
              <w:rPr>
                <w:rFonts w:ascii="Book Antiqua" w:hAnsi="Book Antiqua" w:cs="Arial"/>
                <w:sz w:val="22"/>
                <w:szCs w:val="22"/>
              </w:rPr>
              <w:tab/>
              <w:t>Bidders shall also submit (</w:t>
            </w:r>
            <w:proofErr w:type="spellStart"/>
            <w:r w:rsidRPr="00751887">
              <w:rPr>
                <w:rFonts w:ascii="Book Antiqua" w:hAnsi="Book Antiqua" w:cs="Arial"/>
                <w:sz w:val="22"/>
                <w:szCs w:val="22"/>
              </w:rPr>
              <w:t>i</w:t>
            </w:r>
            <w:proofErr w:type="spellEnd"/>
            <w:r w:rsidRPr="00751887">
              <w:rPr>
                <w:rFonts w:ascii="Book Antiqua" w:hAnsi="Book Antiqua" w:cs="Arial"/>
                <w:sz w:val="22"/>
                <w:szCs w:val="22"/>
              </w:rPr>
              <w:t>)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31DD1F2D" w14:textId="7910AEED" w:rsidR="007407F1" w:rsidRPr="00751887" w:rsidRDefault="007407F1" w:rsidP="007407F1">
            <w:pPr>
              <w:pStyle w:val="ListParagraph"/>
              <w:jc w:val="both"/>
              <w:rPr>
                <w:rFonts w:ascii="Book Antiqua" w:hAnsi="Book Antiqua" w:cs="Arial"/>
                <w:b/>
                <w:bCs/>
                <w:sz w:val="22"/>
                <w:szCs w:val="22"/>
              </w:rPr>
            </w:pPr>
          </w:p>
        </w:tc>
      </w:tr>
      <w:tr w:rsidR="001B3889" w:rsidRPr="00751887" w14:paraId="6D62E119" w14:textId="77777777" w:rsidTr="00265864">
        <w:tc>
          <w:tcPr>
            <w:tcW w:w="1080" w:type="dxa"/>
            <w:tcBorders>
              <w:right w:val="single" w:sz="4" w:space="0" w:color="auto"/>
            </w:tcBorders>
          </w:tcPr>
          <w:p w14:paraId="45FBCCE3"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9.2</w:t>
            </w:r>
          </w:p>
          <w:p w14:paraId="7C7C32D7" w14:textId="77777777" w:rsidR="001B3889" w:rsidRPr="00751887" w:rsidRDefault="001B3889" w:rsidP="001B3889">
            <w:pPr>
              <w:rPr>
                <w:rFonts w:ascii="Book Antiqua" w:hAnsi="Book Antiqua" w:cs="Arial"/>
                <w:sz w:val="22"/>
                <w:szCs w:val="22"/>
              </w:rPr>
            </w:pPr>
          </w:p>
        </w:tc>
        <w:tc>
          <w:tcPr>
            <w:tcW w:w="7200" w:type="dxa"/>
            <w:tcBorders>
              <w:left w:val="single" w:sz="4" w:space="0" w:color="auto"/>
            </w:tcBorders>
          </w:tcPr>
          <w:p w14:paraId="43B76322" w14:textId="124B4481" w:rsidR="001B3889" w:rsidRPr="00751887" w:rsidRDefault="001B3889" w:rsidP="001B3889">
            <w:pPr>
              <w:tabs>
                <w:tab w:val="left" w:pos="1773"/>
                <w:tab w:val="left" w:pos="1987"/>
              </w:tabs>
              <w:jc w:val="both"/>
              <w:rPr>
                <w:rFonts w:ascii="Book Antiqua" w:hAnsi="Book Antiqua" w:cs="Arial"/>
                <w:sz w:val="22"/>
                <w:szCs w:val="22"/>
              </w:rPr>
            </w:pPr>
            <w:r w:rsidRPr="00751887">
              <w:rPr>
                <w:rFonts w:ascii="Book Antiqua" w:hAnsi="Book Antiqua" w:cs="Arial"/>
                <w:color w:val="0000FF"/>
                <w:sz w:val="22"/>
                <w:szCs w:val="22"/>
              </w:rPr>
              <w:t>Alternative bids shall not be permitted</w:t>
            </w:r>
            <w:r w:rsidR="00393442" w:rsidRPr="00751887">
              <w:rPr>
                <w:rFonts w:ascii="Book Antiqua" w:hAnsi="Book Antiqua" w:cs="Arial"/>
                <w:color w:val="0000FF"/>
                <w:sz w:val="22"/>
                <w:szCs w:val="22"/>
              </w:rPr>
              <w:t>.</w:t>
            </w:r>
          </w:p>
        </w:tc>
      </w:tr>
      <w:tr w:rsidR="007407F1" w:rsidRPr="00751887" w14:paraId="21653835" w14:textId="77777777" w:rsidTr="00265864">
        <w:tc>
          <w:tcPr>
            <w:tcW w:w="1080" w:type="dxa"/>
            <w:tcBorders>
              <w:right w:val="single" w:sz="4" w:space="0" w:color="auto"/>
            </w:tcBorders>
          </w:tcPr>
          <w:p w14:paraId="2B8776DE" w14:textId="77777777" w:rsidR="007407F1" w:rsidRPr="00751887"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751887" w:rsidRDefault="007407F1" w:rsidP="007407F1">
            <w:pPr>
              <w:rPr>
                <w:rFonts w:ascii="Book Antiqua" w:hAnsi="Book Antiqua" w:cs="Arial"/>
                <w:sz w:val="22"/>
                <w:szCs w:val="22"/>
              </w:rPr>
            </w:pPr>
            <w:r w:rsidRPr="00751887">
              <w:rPr>
                <w:rFonts w:ascii="Book Antiqua" w:hAnsi="Book Antiqua" w:cs="Arial"/>
                <w:bCs/>
                <w:sz w:val="22"/>
                <w:szCs w:val="22"/>
              </w:rPr>
              <w:t>ITB 9</w:t>
            </w:r>
          </w:p>
        </w:tc>
        <w:tc>
          <w:tcPr>
            <w:tcW w:w="7200" w:type="dxa"/>
            <w:tcBorders>
              <w:left w:val="single" w:sz="4" w:space="0" w:color="auto"/>
            </w:tcBorders>
          </w:tcPr>
          <w:p w14:paraId="1936B882" w14:textId="77777777" w:rsidR="007407F1" w:rsidRPr="00751887" w:rsidRDefault="007407F1" w:rsidP="007407F1">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7407F1" w:rsidRPr="00751887" w:rsidRDefault="007407F1" w:rsidP="007407F1">
            <w:pPr>
              <w:tabs>
                <w:tab w:val="right" w:pos="7254"/>
              </w:tabs>
              <w:jc w:val="both"/>
              <w:rPr>
                <w:rFonts w:ascii="Book Antiqua" w:hAnsi="Book Antiqua" w:cs="Arial"/>
                <w:b/>
                <w:sz w:val="22"/>
                <w:szCs w:val="22"/>
              </w:rPr>
            </w:pPr>
          </w:p>
          <w:p w14:paraId="357844B4" w14:textId="77777777" w:rsidR="007407F1" w:rsidRPr="00751887" w:rsidRDefault="007407F1" w:rsidP="007407F1">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7407F1" w:rsidRPr="00751887" w:rsidRDefault="007407F1" w:rsidP="007407F1">
            <w:pPr>
              <w:tabs>
                <w:tab w:val="left" w:pos="1773"/>
                <w:tab w:val="left" w:pos="1987"/>
              </w:tabs>
              <w:jc w:val="both"/>
              <w:rPr>
                <w:rFonts w:ascii="Book Antiqua" w:hAnsi="Book Antiqua" w:cs="Arial"/>
                <w:color w:val="0000FF"/>
                <w:sz w:val="22"/>
                <w:szCs w:val="22"/>
              </w:rPr>
            </w:pPr>
          </w:p>
        </w:tc>
      </w:tr>
      <w:tr w:rsidR="00A53038" w:rsidRPr="00751887" w14:paraId="16DBA3D1" w14:textId="77777777" w:rsidTr="00265864">
        <w:trPr>
          <w:trHeight w:val="1115"/>
        </w:trPr>
        <w:tc>
          <w:tcPr>
            <w:tcW w:w="1080" w:type="dxa"/>
            <w:tcBorders>
              <w:right w:val="single" w:sz="4" w:space="0" w:color="auto"/>
            </w:tcBorders>
          </w:tcPr>
          <w:p w14:paraId="21C93E08" w14:textId="77777777" w:rsidR="00A53038" w:rsidRPr="00751887" w:rsidRDefault="00A53038" w:rsidP="00A53038">
            <w:pPr>
              <w:numPr>
                <w:ilvl w:val="0"/>
                <w:numId w:val="1"/>
              </w:numPr>
              <w:jc w:val="both"/>
              <w:rPr>
                <w:rFonts w:ascii="Book Antiqua" w:hAnsi="Book Antiqua" w:cs="Arial"/>
                <w:sz w:val="22"/>
                <w:szCs w:val="22"/>
              </w:rPr>
            </w:pPr>
          </w:p>
        </w:tc>
        <w:tc>
          <w:tcPr>
            <w:tcW w:w="1440" w:type="dxa"/>
            <w:tcBorders>
              <w:right w:val="single" w:sz="4" w:space="0" w:color="auto"/>
            </w:tcBorders>
          </w:tcPr>
          <w:p w14:paraId="405D83AF" w14:textId="0AB190D5" w:rsidR="00A53038" w:rsidRPr="00751887" w:rsidRDefault="00A53038" w:rsidP="00A53038">
            <w:pPr>
              <w:jc w:val="center"/>
              <w:rPr>
                <w:rFonts w:ascii="Book Antiqua" w:hAnsi="Book Antiqua" w:cs="Arial"/>
                <w:sz w:val="22"/>
                <w:szCs w:val="22"/>
              </w:rPr>
            </w:pPr>
            <w:r w:rsidRPr="00751887">
              <w:rPr>
                <w:rFonts w:ascii="Book Antiqua" w:hAnsi="Book Antiqua" w:cs="Arial"/>
                <w:sz w:val="22"/>
                <w:szCs w:val="22"/>
              </w:rPr>
              <w:t>ITB 9.3 (a)</w:t>
            </w:r>
          </w:p>
        </w:tc>
        <w:tc>
          <w:tcPr>
            <w:tcW w:w="7200" w:type="dxa"/>
            <w:tcBorders>
              <w:left w:val="single" w:sz="4" w:space="0" w:color="auto"/>
            </w:tcBorders>
          </w:tcPr>
          <w:p w14:paraId="590DF107" w14:textId="77777777" w:rsidR="00A53038" w:rsidRPr="00751887" w:rsidRDefault="00A53038" w:rsidP="00A53038">
            <w:pPr>
              <w:pStyle w:val="Default"/>
              <w:jc w:val="both"/>
              <w:rPr>
                <w:b/>
                <w:bCs/>
                <w:sz w:val="22"/>
                <w:szCs w:val="22"/>
                <w:lang w:val="en-GB"/>
              </w:rPr>
            </w:pPr>
            <w:r w:rsidRPr="00751887">
              <w:rPr>
                <w:b/>
                <w:bCs/>
                <w:sz w:val="22"/>
                <w:szCs w:val="22"/>
                <w:lang w:val="en-GB"/>
              </w:rPr>
              <w:t>Replace ITB clause 9.3(a) with the following:</w:t>
            </w:r>
          </w:p>
          <w:p w14:paraId="06E4757C" w14:textId="77777777" w:rsidR="00A53038" w:rsidRPr="00751887" w:rsidRDefault="00A53038" w:rsidP="00A53038">
            <w:pPr>
              <w:pStyle w:val="Default"/>
              <w:jc w:val="both"/>
              <w:rPr>
                <w:sz w:val="22"/>
                <w:szCs w:val="22"/>
              </w:rPr>
            </w:pPr>
          </w:p>
          <w:p w14:paraId="057BC4A8" w14:textId="77777777" w:rsidR="00A53038" w:rsidRPr="00751887" w:rsidRDefault="00A53038" w:rsidP="00A53038">
            <w:pPr>
              <w:pStyle w:val="Default"/>
              <w:numPr>
                <w:ilvl w:val="0"/>
                <w:numId w:val="24"/>
              </w:numPr>
              <w:ind w:left="432" w:hanging="432"/>
              <w:jc w:val="both"/>
              <w:rPr>
                <w:sz w:val="22"/>
                <w:szCs w:val="22"/>
              </w:rPr>
            </w:pPr>
            <w:r w:rsidRPr="00751887">
              <w:rPr>
                <w:sz w:val="22"/>
                <w:szCs w:val="22"/>
              </w:rPr>
              <w:t xml:space="preserve">Attachment 1: </w:t>
            </w:r>
            <w:r w:rsidRPr="00751887">
              <w:rPr>
                <w:b/>
                <w:bCs/>
                <w:sz w:val="22"/>
                <w:szCs w:val="22"/>
              </w:rPr>
              <w:t>Not Applicable</w:t>
            </w:r>
          </w:p>
          <w:p w14:paraId="5E91B50D" w14:textId="77777777" w:rsidR="00A53038" w:rsidRPr="00751887" w:rsidRDefault="00A53038" w:rsidP="00A53038">
            <w:pPr>
              <w:jc w:val="both"/>
              <w:rPr>
                <w:rFonts w:ascii="Book Antiqua" w:hAnsi="Book Antiqua" w:cs="Arial"/>
                <w:b/>
                <w:bCs/>
                <w:sz w:val="22"/>
                <w:szCs w:val="22"/>
                <w:lang w:val="en-GB"/>
              </w:rPr>
            </w:pPr>
          </w:p>
        </w:tc>
      </w:tr>
      <w:tr w:rsidR="00A53038" w:rsidRPr="00751887" w14:paraId="4987158C" w14:textId="77777777" w:rsidTr="00265864">
        <w:trPr>
          <w:trHeight w:val="1115"/>
        </w:trPr>
        <w:tc>
          <w:tcPr>
            <w:tcW w:w="1080" w:type="dxa"/>
            <w:tcBorders>
              <w:right w:val="single" w:sz="4" w:space="0" w:color="auto"/>
            </w:tcBorders>
          </w:tcPr>
          <w:p w14:paraId="3D62101D" w14:textId="77777777" w:rsidR="00A53038" w:rsidRPr="00751887" w:rsidRDefault="00A53038" w:rsidP="00A53038">
            <w:pPr>
              <w:numPr>
                <w:ilvl w:val="0"/>
                <w:numId w:val="1"/>
              </w:numPr>
              <w:jc w:val="both"/>
              <w:rPr>
                <w:rFonts w:ascii="Book Antiqua" w:hAnsi="Book Antiqua" w:cs="Arial"/>
                <w:sz w:val="22"/>
                <w:szCs w:val="22"/>
              </w:rPr>
            </w:pPr>
          </w:p>
        </w:tc>
        <w:tc>
          <w:tcPr>
            <w:tcW w:w="1440" w:type="dxa"/>
            <w:tcBorders>
              <w:right w:val="single" w:sz="4" w:space="0" w:color="auto"/>
            </w:tcBorders>
          </w:tcPr>
          <w:p w14:paraId="7610FCA4" w14:textId="59679756" w:rsidR="00A53038" w:rsidRPr="00751887" w:rsidRDefault="00A53038" w:rsidP="00A53038">
            <w:pPr>
              <w:jc w:val="center"/>
              <w:rPr>
                <w:rFonts w:ascii="Book Antiqua" w:hAnsi="Book Antiqua" w:cs="Arial"/>
                <w:sz w:val="22"/>
                <w:szCs w:val="22"/>
              </w:rPr>
            </w:pPr>
            <w:r w:rsidRPr="00751887">
              <w:rPr>
                <w:rFonts w:ascii="Book Antiqua" w:hAnsi="Book Antiqua" w:cs="Arial"/>
                <w:sz w:val="22"/>
                <w:szCs w:val="22"/>
              </w:rPr>
              <w:t>ITB 9.3 (c)</w:t>
            </w:r>
          </w:p>
        </w:tc>
        <w:tc>
          <w:tcPr>
            <w:tcW w:w="7200" w:type="dxa"/>
            <w:tcBorders>
              <w:left w:val="single" w:sz="4" w:space="0" w:color="auto"/>
            </w:tcBorders>
          </w:tcPr>
          <w:p w14:paraId="76259FCC" w14:textId="77777777" w:rsidR="00A53038" w:rsidRPr="00751887" w:rsidRDefault="00A53038" w:rsidP="00A53038">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A53038" w:rsidRPr="00751887" w:rsidRDefault="00A53038" w:rsidP="00A53038">
            <w:pPr>
              <w:pStyle w:val="Default"/>
              <w:jc w:val="both"/>
              <w:rPr>
                <w:b/>
                <w:bCs/>
                <w:i/>
                <w:iCs/>
                <w:sz w:val="22"/>
                <w:szCs w:val="22"/>
              </w:rPr>
            </w:pPr>
          </w:p>
          <w:p w14:paraId="19A0112E" w14:textId="77777777" w:rsidR="00A53038" w:rsidRPr="00751887" w:rsidRDefault="00A53038" w:rsidP="00A53038">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A53038" w:rsidRPr="00751887" w:rsidRDefault="00A53038" w:rsidP="00A53038">
            <w:pPr>
              <w:jc w:val="both"/>
              <w:rPr>
                <w:rFonts w:ascii="Book Antiqua" w:eastAsia="Calibri" w:hAnsi="Book Antiqua"/>
                <w:i/>
                <w:iCs/>
                <w:color w:val="000000"/>
                <w:sz w:val="22"/>
                <w:szCs w:val="22"/>
                <w:lang w:bidi="hi-IN"/>
              </w:rPr>
            </w:pPr>
          </w:p>
          <w:p w14:paraId="5352FBBD"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A53038" w:rsidRPr="00751887" w:rsidRDefault="00A53038" w:rsidP="00A53038">
            <w:pPr>
              <w:jc w:val="both"/>
              <w:rPr>
                <w:rFonts w:ascii="Book Antiqua" w:eastAsia="Calibri" w:hAnsi="Book Antiqua"/>
                <w:color w:val="000000"/>
                <w:sz w:val="22"/>
                <w:szCs w:val="22"/>
                <w:lang w:bidi="hi-IN"/>
              </w:rPr>
            </w:pPr>
          </w:p>
          <w:p w14:paraId="0828F81E" w14:textId="77777777" w:rsidR="00A53038" w:rsidRPr="00751887" w:rsidRDefault="00A53038" w:rsidP="00A53038">
            <w:pPr>
              <w:pStyle w:val="Default"/>
              <w:jc w:val="both"/>
              <w:rPr>
                <w:rFonts w:eastAsia="Calibri"/>
                <w:sz w:val="22"/>
                <w:szCs w:val="22"/>
              </w:rPr>
            </w:pPr>
            <w:r w:rsidRPr="00751887">
              <w:rPr>
                <w:rFonts w:eastAsia="Calibri"/>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A53038" w:rsidRPr="00751887" w:rsidRDefault="00A53038" w:rsidP="00A53038">
            <w:pPr>
              <w:rPr>
                <w:rFonts w:ascii="Book Antiqua" w:hAnsi="Book Antiqua"/>
                <w:sz w:val="22"/>
                <w:szCs w:val="22"/>
                <w:lang w:bidi="hi-IN"/>
              </w:rPr>
            </w:pPr>
          </w:p>
          <w:p w14:paraId="2EEC00D2" w14:textId="77777777" w:rsidR="00A53038" w:rsidRPr="00751887" w:rsidRDefault="00A53038" w:rsidP="00A53038">
            <w:pPr>
              <w:jc w:val="both"/>
              <w:rPr>
                <w:rFonts w:ascii="Book Antiqua" w:hAnsi="Book Antiqua"/>
                <w:sz w:val="22"/>
                <w:szCs w:val="22"/>
                <w:lang w:bidi="hi-IN"/>
              </w:rPr>
            </w:pPr>
            <w:r w:rsidRPr="00751887">
              <w:rPr>
                <w:rFonts w:ascii="Book Antiqua" w:hAnsi="Book Antiqua"/>
                <w:sz w:val="22"/>
                <w:szCs w:val="22"/>
                <w:lang w:bidi="hi-IN"/>
              </w:rPr>
              <w:t>[Note I. In the event the Bidder is not able to furnish the above information 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A53038" w:rsidRPr="00751887" w:rsidRDefault="00A53038" w:rsidP="00A53038">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A53038" w:rsidRPr="00751887" w:rsidRDefault="00A53038" w:rsidP="00A53038">
            <w:pPr>
              <w:jc w:val="both"/>
              <w:rPr>
                <w:rFonts w:ascii="Book Antiqua" w:hAnsi="Book Antiqua" w:cs="Arial"/>
                <w:b/>
                <w:bCs/>
                <w:sz w:val="22"/>
                <w:szCs w:val="22"/>
                <w:lang w:val="en-GB"/>
              </w:rPr>
            </w:pPr>
          </w:p>
        </w:tc>
      </w:tr>
      <w:tr w:rsidR="001B3889" w:rsidRPr="00751887" w14:paraId="30B2FF8B" w14:textId="77777777" w:rsidTr="00265864">
        <w:trPr>
          <w:trHeight w:val="1115"/>
        </w:trPr>
        <w:tc>
          <w:tcPr>
            <w:tcW w:w="1080" w:type="dxa"/>
            <w:tcBorders>
              <w:right w:val="single" w:sz="4" w:space="0" w:color="auto"/>
            </w:tcBorders>
          </w:tcPr>
          <w:p w14:paraId="05625C72"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1B3889" w:rsidRPr="00751887" w:rsidRDefault="001B3889" w:rsidP="001B3889">
            <w:pPr>
              <w:jc w:val="center"/>
              <w:rPr>
                <w:rFonts w:ascii="Book Antiqua" w:hAnsi="Book Antiqua" w:cs="Arial"/>
                <w:sz w:val="22"/>
                <w:szCs w:val="22"/>
              </w:rPr>
            </w:pPr>
            <w:r w:rsidRPr="00751887">
              <w:rPr>
                <w:rFonts w:ascii="Book Antiqua" w:hAnsi="Book Antiqua" w:cs="Arial"/>
                <w:sz w:val="22"/>
                <w:szCs w:val="22"/>
              </w:rPr>
              <w:t>ITB 9.3 (o)</w:t>
            </w:r>
          </w:p>
        </w:tc>
        <w:tc>
          <w:tcPr>
            <w:tcW w:w="7200" w:type="dxa"/>
            <w:tcBorders>
              <w:left w:val="single" w:sz="4" w:space="0" w:color="auto"/>
            </w:tcBorders>
          </w:tcPr>
          <w:p w14:paraId="5A80FB66" w14:textId="77777777" w:rsidR="001B3889" w:rsidRPr="00751887" w:rsidRDefault="001B3889" w:rsidP="001B3889">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89" w:rsidRPr="00751887" w:rsidRDefault="001B3889" w:rsidP="001B3889">
            <w:pPr>
              <w:jc w:val="both"/>
              <w:rPr>
                <w:rFonts w:ascii="Book Antiqua" w:hAnsi="Book Antiqua" w:cs="Arial"/>
                <w:sz w:val="22"/>
                <w:szCs w:val="22"/>
                <w:lang w:val="en-GB"/>
              </w:rPr>
            </w:pPr>
          </w:p>
          <w:p w14:paraId="77B86D5D" w14:textId="67235FA9" w:rsidR="00756FEC" w:rsidRPr="00751887" w:rsidRDefault="001B3889" w:rsidP="001B3889">
            <w:pPr>
              <w:pStyle w:val="BodyText2"/>
              <w:tabs>
                <w:tab w:val="left" w:pos="0"/>
              </w:tabs>
              <w:rPr>
                <w:b w:val="0"/>
                <w:bCs w:val="0"/>
                <w:i w:val="0"/>
                <w:iCs w:val="0"/>
                <w:color w:val="0000FF"/>
                <w:szCs w:val="22"/>
              </w:rPr>
            </w:pPr>
            <w:r w:rsidRPr="00751887">
              <w:rPr>
                <w:b w:val="0"/>
                <w:bCs w:val="0"/>
                <w:i w:val="0"/>
                <w:iCs w:val="0"/>
                <w:szCs w:val="22"/>
              </w:rPr>
              <w:t xml:space="preserve">Integrity Pact must be submitted in physical form at the address given at ITB 16.2 a) at or before </w:t>
            </w:r>
            <w:r w:rsidRPr="00751887">
              <w:rPr>
                <w:i w:val="0"/>
                <w:iCs w:val="0"/>
                <w:szCs w:val="22"/>
              </w:rPr>
              <w:t>1100 Hrs.</w:t>
            </w:r>
            <w:r w:rsidRPr="00751887">
              <w:rPr>
                <w:b w:val="0"/>
                <w:bCs w:val="0"/>
                <w:i w:val="0"/>
                <w:iCs w:val="0"/>
                <w:szCs w:val="22"/>
              </w:rPr>
              <w:t xml:space="preserve"> on </w:t>
            </w:r>
            <w:r w:rsidR="005005F2" w:rsidRPr="00FA6143">
              <w:rPr>
                <w:i w:val="0"/>
                <w:iCs w:val="0"/>
                <w:color w:val="0000FF"/>
                <w:szCs w:val="22"/>
              </w:rPr>
              <w:t>1</w:t>
            </w:r>
            <w:r w:rsidR="00FA6143" w:rsidRPr="00FA6143">
              <w:rPr>
                <w:i w:val="0"/>
                <w:iCs w:val="0"/>
                <w:color w:val="0000FF"/>
                <w:szCs w:val="22"/>
              </w:rPr>
              <w:t>7</w:t>
            </w:r>
            <w:r w:rsidR="00FB774E" w:rsidRPr="00FA6143">
              <w:rPr>
                <w:i w:val="0"/>
                <w:iCs w:val="0"/>
                <w:color w:val="0000FF"/>
                <w:szCs w:val="22"/>
              </w:rPr>
              <w:t>.</w:t>
            </w:r>
            <w:r w:rsidR="00FA6143" w:rsidRPr="00FA6143">
              <w:rPr>
                <w:i w:val="0"/>
                <w:iCs w:val="0"/>
                <w:color w:val="0000FF"/>
                <w:szCs w:val="22"/>
              </w:rPr>
              <w:t>05</w:t>
            </w:r>
            <w:r w:rsidRPr="00FA6143">
              <w:rPr>
                <w:i w:val="0"/>
                <w:iCs w:val="0"/>
                <w:color w:val="0000FF"/>
                <w:szCs w:val="22"/>
              </w:rPr>
              <w:t>.202</w:t>
            </w:r>
            <w:r w:rsidR="00FA6143" w:rsidRPr="00FA6143">
              <w:rPr>
                <w:i w:val="0"/>
                <w:iCs w:val="0"/>
                <w:color w:val="0000FF"/>
                <w:szCs w:val="22"/>
              </w:rPr>
              <w:t>3</w:t>
            </w:r>
            <w:r w:rsidRPr="00FA6143">
              <w:rPr>
                <w:b w:val="0"/>
                <w:bCs w:val="0"/>
                <w:i w:val="0"/>
                <w:iCs w:val="0"/>
                <w:color w:val="0000FF"/>
                <w:szCs w:val="22"/>
              </w:rPr>
              <w:t>.</w:t>
            </w:r>
          </w:p>
          <w:p w14:paraId="0AE93C17" w14:textId="77777777" w:rsidR="001B3889" w:rsidRPr="00751887" w:rsidRDefault="001B3889" w:rsidP="001B3889">
            <w:pPr>
              <w:pStyle w:val="BodyText2"/>
              <w:tabs>
                <w:tab w:val="left" w:pos="0"/>
              </w:tabs>
              <w:rPr>
                <w:b w:val="0"/>
                <w:bCs w:val="0"/>
                <w:szCs w:val="22"/>
              </w:rPr>
            </w:pPr>
          </w:p>
        </w:tc>
      </w:tr>
      <w:tr w:rsidR="0051157B" w:rsidRPr="00751887" w14:paraId="0389B11D" w14:textId="77777777" w:rsidTr="00265864">
        <w:trPr>
          <w:trHeight w:val="1115"/>
        </w:trPr>
        <w:tc>
          <w:tcPr>
            <w:tcW w:w="1080" w:type="dxa"/>
            <w:tcBorders>
              <w:right w:val="single" w:sz="4" w:space="0" w:color="auto"/>
            </w:tcBorders>
          </w:tcPr>
          <w:p w14:paraId="567AEE87" w14:textId="77777777" w:rsidR="0051157B" w:rsidRPr="00751887" w:rsidRDefault="0051157B"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51157B" w:rsidRPr="00751887" w:rsidRDefault="0051157B" w:rsidP="001B3889">
            <w:pPr>
              <w:jc w:val="center"/>
              <w:rPr>
                <w:rFonts w:ascii="Book Antiqua" w:hAnsi="Book Antiqua" w:cs="Arial"/>
                <w:sz w:val="22"/>
                <w:szCs w:val="22"/>
              </w:rPr>
            </w:pPr>
            <w:r w:rsidRPr="00751887">
              <w:rPr>
                <w:rFonts w:ascii="Book Antiqua" w:hAnsi="Book Antiqua" w:cs="Arial"/>
                <w:sz w:val="22"/>
                <w:szCs w:val="22"/>
              </w:rPr>
              <w:t>ITB 9.3 (p)</w:t>
            </w:r>
          </w:p>
        </w:tc>
        <w:tc>
          <w:tcPr>
            <w:tcW w:w="7200" w:type="dxa"/>
            <w:tcBorders>
              <w:left w:val="single" w:sz="4" w:space="0" w:color="auto"/>
            </w:tcBorders>
          </w:tcPr>
          <w:p w14:paraId="61E9AD87" w14:textId="318E4027" w:rsidR="00930F49" w:rsidRPr="00751887" w:rsidRDefault="00930F49" w:rsidP="00930F49">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51157B" w:rsidRPr="00751887" w:rsidRDefault="0051157B" w:rsidP="001B3889">
            <w:pPr>
              <w:jc w:val="both"/>
              <w:rPr>
                <w:rFonts w:ascii="Book Antiqua" w:hAnsi="Book Antiqua" w:cs="Arial"/>
                <w:b/>
                <w:bCs/>
                <w:sz w:val="22"/>
                <w:szCs w:val="22"/>
                <w:lang w:val="en-GB"/>
              </w:rPr>
            </w:pPr>
          </w:p>
          <w:p w14:paraId="12C8E2FE" w14:textId="6DA89738" w:rsidR="00930F49" w:rsidRPr="00751887" w:rsidRDefault="00930F49" w:rsidP="00930F49">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t xml:space="preserve">Option for </w:t>
            </w:r>
            <w:r w:rsidRPr="00751887">
              <w:rPr>
                <w:rFonts w:ascii="Book Antiqua" w:hAnsi="Book Antiqua" w:cs="Arial"/>
                <w:b/>
                <w:bCs/>
                <w:sz w:val="22"/>
                <w:szCs w:val="22"/>
              </w:rPr>
              <w:t>Interest Bearing Advance(s) (Initial Advance and/or Engineering Advance)</w:t>
            </w:r>
            <w:r w:rsidRPr="00751887">
              <w:rPr>
                <w:rFonts w:ascii="Book Antiqua" w:hAnsi="Book Antiqua" w:cs="Arial"/>
                <w:sz w:val="22"/>
                <w:szCs w:val="22"/>
              </w:rPr>
              <w:t xml:space="preserve"> and Information for E-payment, PF details and declaration regarding Micro/Small &amp; Medium Enterprises</w:t>
            </w:r>
          </w:p>
          <w:p w14:paraId="3FB8E59E" w14:textId="77777777" w:rsidR="00930F49" w:rsidRPr="00751887" w:rsidRDefault="00930F49" w:rsidP="00930F49">
            <w:pPr>
              <w:ind w:left="3600" w:hanging="2520"/>
              <w:jc w:val="both"/>
              <w:rPr>
                <w:rFonts w:ascii="Book Antiqua" w:hAnsi="Book Antiqua" w:cs="Arial"/>
                <w:sz w:val="22"/>
                <w:szCs w:val="22"/>
              </w:rPr>
            </w:pPr>
          </w:p>
          <w:p w14:paraId="334DB2D8" w14:textId="16407A8C" w:rsidR="00930F49" w:rsidRPr="00751887" w:rsidRDefault="00930F49" w:rsidP="00930F49">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46D2D725" w14:textId="77777777" w:rsidR="00930F49" w:rsidRPr="00751887" w:rsidRDefault="00930F49" w:rsidP="00930F49">
            <w:pPr>
              <w:ind w:left="1620" w:hanging="540"/>
              <w:jc w:val="both"/>
              <w:rPr>
                <w:rFonts w:ascii="Book Antiqua" w:hAnsi="Book Antiqua" w:cs="Arial"/>
                <w:sz w:val="22"/>
                <w:szCs w:val="22"/>
              </w:rPr>
            </w:pPr>
          </w:p>
          <w:p w14:paraId="01E28C24" w14:textId="77777777" w:rsidR="00930F49" w:rsidRPr="00751887" w:rsidRDefault="00930F49" w:rsidP="00761485">
            <w:pPr>
              <w:jc w:val="both"/>
              <w:rPr>
                <w:rFonts w:ascii="Book Antiqua" w:hAnsi="Book Antiqua" w:cs="Arial"/>
                <w:sz w:val="22"/>
                <w:szCs w:val="22"/>
              </w:rPr>
            </w:pPr>
            <w:r w:rsidRPr="00751887">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917EFA" w:rsidRPr="00751887" w:rsidRDefault="00917EFA" w:rsidP="00761485">
            <w:pPr>
              <w:jc w:val="both"/>
              <w:rPr>
                <w:rFonts w:ascii="Book Antiqua" w:hAnsi="Book Antiqua" w:cs="Arial"/>
                <w:b/>
                <w:bCs/>
                <w:sz w:val="22"/>
                <w:szCs w:val="22"/>
                <w:lang w:val="en-GB"/>
              </w:rPr>
            </w:pPr>
          </w:p>
        </w:tc>
      </w:tr>
      <w:tr w:rsidR="0029655D" w:rsidRPr="00751887" w14:paraId="7A85C9F9" w14:textId="77777777" w:rsidTr="00265864">
        <w:trPr>
          <w:trHeight w:val="1115"/>
        </w:trPr>
        <w:tc>
          <w:tcPr>
            <w:tcW w:w="1080" w:type="dxa"/>
            <w:tcBorders>
              <w:right w:val="single" w:sz="4" w:space="0" w:color="auto"/>
            </w:tcBorders>
          </w:tcPr>
          <w:p w14:paraId="4767E404" w14:textId="77777777" w:rsidR="0029655D" w:rsidRPr="00751887" w:rsidRDefault="0029655D" w:rsidP="0029655D">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29655D" w:rsidRPr="00751887" w:rsidRDefault="0029655D" w:rsidP="0029655D">
            <w:pPr>
              <w:jc w:val="center"/>
              <w:rPr>
                <w:rFonts w:ascii="Book Antiqua" w:hAnsi="Book Antiqua" w:cs="Arial"/>
                <w:sz w:val="22"/>
                <w:szCs w:val="22"/>
              </w:rPr>
            </w:pPr>
            <w:r w:rsidRPr="00751887">
              <w:rPr>
                <w:rFonts w:ascii="Book Antiqua" w:hAnsi="Book Antiqua" w:cs="Arial"/>
                <w:bCs/>
                <w:sz w:val="22"/>
                <w:szCs w:val="22"/>
              </w:rPr>
              <w:t>ITB 9.3 (q)</w:t>
            </w:r>
          </w:p>
        </w:tc>
        <w:tc>
          <w:tcPr>
            <w:tcW w:w="7200" w:type="dxa"/>
            <w:tcBorders>
              <w:left w:val="single" w:sz="4" w:space="0" w:color="auto"/>
            </w:tcBorders>
          </w:tcPr>
          <w:p w14:paraId="3C740870" w14:textId="77777777" w:rsidR="0029655D" w:rsidRPr="00751887" w:rsidRDefault="0029655D" w:rsidP="0029655D">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29655D" w:rsidRPr="00751887" w:rsidRDefault="0029655D" w:rsidP="0029655D">
            <w:pPr>
              <w:jc w:val="both"/>
              <w:rPr>
                <w:rFonts w:ascii="Book Antiqua" w:hAnsi="Book Antiqua" w:cs="Arial"/>
                <w:bCs/>
                <w:sz w:val="22"/>
                <w:szCs w:val="22"/>
              </w:rPr>
            </w:pPr>
          </w:p>
          <w:p w14:paraId="7104F077" w14:textId="084410E5" w:rsidR="0029655D" w:rsidRPr="00751887" w:rsidRDefault="0029655D" w:rsidP="0029655D">
            <w:pPr>
              <w:ind w:left="432" w:hanging="432"/>
              <w:jc w:val="both"/>
              <w:rPr>
                <w:rFonts w:ascii="Book Antiqua" w:hAnsi="Book Antiqua" w:cs="Arial"/>
                <w:bCs/>
                <w:sz w:val="22"/>
                <w:szCs w:val="22"/>
              </w:rPr>
            </w:pPr>
            <w:r w:rsidRPr="00751887">
              <w:rPr>
                <w:rFonts w:ascii="Book Antiqua" w:hAnsi="Book Antiqua" w:cs="Arial"/>
                <w:bCs/>
                <w:sz w:val="22"/>
                <w:szCs w:val="22"/>
              </w:rPr>
              <w:t>(v</w:t>
            </w:r>
            <w:r w:rsidR="006441C9" w:rsidRPr="00751887">
              <w:rPr>
                <w:rFonts w:ascii="Book Antiqua" w:hAnsi="Book Antiqua" w:cs="Arial"/>
                <w:bCs/>
                <w:sz w:val="22"/>
                <w:szCs w:val="22"/>
              </w:rPr>
              <w:t>i</w:t>
            </w:r>
            <w:r w:rsidRPr="00751887">
              <w:rPr>
                <w:rFonts w:ascii="Book Antiqua" w:hAnsi="Book Antiqua" w:cs="Arial"/>
                <w:bCs/>
                <w:sz w:val="22"/>
                <w:szCs w:val="22"/>
              </w:rPr>
              <w:t xml:space="preserve">) </w:t>
            </w:r>
            <w:r w:rsidRPr="00751887">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29655D" w:rsidRPr="00751887" w:rsidRDefault="0029655D" w:rsidP="0029655D">
            <w:pPr>
              <w:jc w:val="both"/>
              <w:rPr>
                <w:rFonts w:ascii="Book Antiqua" w:hAnsi="Book Antiqua" w:cs="Arial"/>
                <w:bCs/>
                <w:sz w:val="22"/>
                <w:szCs w:val="22"/>
              </w:rPr>
            </w:pPr>
          </w:p>
          <w:p w14:paraId="7B24A350" w14:textId="3648D09F" w:rsidR="0029655D" w:rsidRPr="00751887" w:rsidRDefault="0029655D" w:rsidP="0029655D">
            <w:pPr>
              <w:ind w:left="432" w:hanging="432"/>
              <w:jc w:val="both"/>
              <w:rPr>
                <w:rFonts w:ascii="Book Antiqua" w:hAnsi="Book Antiqua" w:cs="Arial"/>
                <w:bCs/>
                <w:sz w:val="22"/>
                <w:szCs w:val="22"/>
              </w:rPr>
            </w:pPr>
            <w:r w:rsidRPr="00751887">
              <w:rPr>
                <w:rFonts w:ascii="Book Antiqua" w:hAnsi="Book Antiqua" w:cs="Arial"/>
                <w:bCs/>
                <w:sz w:val="22"/>
                <w:szCs w:val="22"/>
              </w:rPr>
              <w:t>(vi</w:t>
            </w:r>
            <w:r w:rsidR="006441C9" w:rsidRPr="00751887">
              <w:rPr>
                <w:rFonts w:ascii="Book Antiqua" w:hAnsi="Book Antiqua" w:cs="Arial"/>
                <w:bCs/>
                <w:sz w:val="22"/>
                <w:szCs w:val="22"/>
              </w:rPr>
              <w:t>i</w:t>
            </w:r>
            <w:r w:rsidRPr="00751887">
              <w:rPr>
                <w:rFonts w:ascii="Book Antiqua" w:hAnsi="Book Antiqua" w:cs="Arial"/>
                <w:bCs/>
                <w:sz w:val="22"/>
                <w:szCs w:val="22"/>
              </w:rPr>
              <w:t xml:space="preserve">) The Bidder shall furnish the CV and experience details of a project manager with 15 </w:t>
            </w:r>
            <w:proofErr w:type="spellStart"/>
            <w:proofErr w:type="gramStart"/>
            <w:r w:rsidRPr="00751887">
              <w:rPr>
                <w:rFonts w:ascii="Book Antiqua" w:hAnsi="Book Antiqua" w:cs="Arial"/>
                <w:bCs/>
                <w:sz w:val="22"/>
                <w:szCs w:val="22"/>
              </w:rPr>
              <w:t>years</w:t>
            </w:r>
            <w:proofErr w:type="gramEnd"/>
            <w:r w:rsidRPr="00751887">
              <w:rPr>
                <w:rFonts w:ascii="Book Antiqua" w:hAnsi="Book Antiqua" w:cs="Arial"/>
                <w:bCs/>
                <w:sz w:val="22"/>
                <w:szCs w:val="22"/>
              </w:rPr>
              <w:t xml:space="preserve"> experience</w:t>
            </w:r>
            <w:proofErr w:type="spellEnd"/>
            <w:r w:rsidRPr="00751887">
              <w:rPr>
                <w:rFonts w:ascii="Book Antiqua" w:hAnsi="Book Antiqua" w:cs="Arial"/>
                <w:bCs/>
                <w:sz w:val="22"/>
                <w:szCs w:val="22"/>
              </w:rPr>
              <w:t xml:space="preserve"> in executing such contract of comparable nature including not less than five years as manager.</w:t>
            </w:r>
          </w:p>
          <w:p w14:paraId="479A249B" w14:textId="77777777" w:rsidR="0029655D" w:rsidRPr="00751887" w:rsidRDefault="0029655D" w:rsidP="0029655D">
            <w:pPr>
              <w:jc w:val="both"/>
              <w:rPr>
                <w:rFonts w:ascii="Book Antiqua" w:hAnsi="Book Antiqua" w:cs="Arial"/>
                <w:bCs/>
                <w:sz w:val="22"/>
                <w:szCs w:val="22"/>
              </w:rPr>
            </w:pPr>
          </w:p>
          <w:p w14:paraId="07A999B0" w14:textId="77777777" w:rsidR="0029655D" w:rsidRPr="00751887" w:rsidRDefault="0029655D" w:rsidP="0029655D">
            <w:pPr>
              <w:jc w:val="both"/>
              <w:rPr>
                <w:rFonts w:ascii="Book Antiqua" w:hAnsi="Book Antiqua" w:cs="Arial"/>
                <w:bCs/>
                <w:i/>
                <w:iCs/>
                <w:sz w:val="22"/>
                <w:szCs w:val="22"/>
              </w:rPr>
            </w:pPr>
            <w:r w:rsidRPr="00751887">
              <w:rPr>
                <w:rFonts w:ascii="Book Antiqua" w:hAnsi="Book Antiqua" w:cs="Arial"/>
                <w:bCs/>
                <w:i/>
                <w:iCs/>
                <w:sz w:val="22"/>
                <w:szCs w:val="22"/>
              </w:rPr>
              <w:t xml:space="preserve">Scanned </w:t>
            </w:r>
            <w:proofErr w:type="gramStart"/>
            <w:r w:rsidRPr="00751887">
              <w:rPr>
                <w:rFonts w:ascii="Book Antiqua" w:hAnsi="Book Antiqua" w:cs="Arial"/>
                <w:bCs/>
                <w:i/>
                <w:iCs/>
                <w:sz w:val="22"/>
                <w:szCs w:val="22"/>
              </w:rPr>
              <w:t>copy</w:t>
            </w:r>
            <w:proofErr w:type="gramEnd"/>
            <w:r w:rsidRPr="00751887">
              <w:rPr>
                <w:rFonts w:ascii="Book Antiqua" w:hAnsi="Book Antiqua" w:cs="Arial"/>
                <w:bCs/>
                <w:i/>
                <w:iCs/>
                <w:sz w:val="22"/>
                <w:szCs w:val="22"/>
              </w:rPr>
              <w:t xml:space="preserve"> of above documents shall be uploaded (refer para 15.4 below).</w:t>
            </w:r>
          </w:p>
          <w:p w14:paraId="4E5A5543" w14:textId="54C43EC9" w:rsidR="00055543" w:rsidRPr="00751887" w:rsidRDefault="00055543" w:rsidP="0029655D">
            <w:pPr>
              <w:jc w:val="both"/>
              <w:rPr>
                <w:rFonts w:ascii="Book Antiqua" w:hAnsi="Book Antiqua" w:cs="Arial"/>
                <w:bCs/>
                <w:i/>
                <w:iCs/>
                <w:sz w:val="22"/>
                <w:szCs w:val="22"/>
              </w:rPr>
            </w:pPr>
          </w:p>
        </w:tc>
      </w:tr>
      <w:tr w:rsidR="001B3889" w:rsidRPr="00751887" w14:paraId="1754209B" w14:textId="77777777" w:rsidTr="00CB0DA8">
        <w:trPr>
          <w:trHeight w:val="260"/>
        </w:trPr>
        <w:tc>
          <w:tcPr>
            <w:tcW w:w="1080" w:type="dxa"/>
            <w:tcBorders>
              <w:right w:val="single" w:sz="4" w:space="0" w:color="auto"/>
            </w:tcBorders>
          </w:tcPr>
          <w:p w14:paraId="5E025262" w14:textId="77777777" w:rsidR="001B3889" w:rsidRPr="00751887"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9.3 (v), (w), (x), (y), (z), (aa) &amp; (bb)</w:t>
            </w:r>
          </w:p>
        </w:tc>
        <w:tc>
          <w:tcPr>
            <w:tcW w:w="7200" w:type="dxa"/>
            <w:tcBorders>
              <w:left w:val="single" w:sz="4" w:space="0" w:color="auto"/>
            </w:tcBorders>
          </w:tcPr>
          <w:p w14:paraId="40B6B1DE" w14:textId="6278BF0E" w:rsidR="001B3889" w:rsidRPr="00751887" w:rsidRDefault="001B3889" w:rsidP="001B3889">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A53038" w:rsidRPr="00751887">
              <w:rPr>
                <w:rFonts w:ascii="Book Antiqua" w:hAnsi="Book Antiqua" w:cs="Arial"/>
                <w:b/>
                <w:bCs/>
                <w:snapToGrid w:val="0"/>
                <w:sz w:val="22"/>
                <w:szCs w:val="22"/>
              </w:rPr>
              <w:t>,</w:t>
            </w:r>
            <w:r w:rsidRPr="00751887">
              <w:rPr>
                <w:rFonts w:ascii="Book Antiqua" w:hAnsi="Book Antiqua" w:cs="Arial"/>
                <w:b/>
                <w:bCs/>
                <w:snapToGrid w:val="0"/>
                <w:sz w:val="22"/>
                <w:szCs w:val="22"/>
              </w:rPr>
              <w:t xml:space="preserve"> </w:t>
            </w:r>
            <w:r w:rsidR="00A53038" w:rsidRPr="00751887">
              <w:rPr>
                <w:rFonts w:ascii="Book Antiqua" w:hAnsi="Book Antiqua" w:cs="Arial"/>
                <w:b/>
                <w:bCs/>
                <w:snapToGrid w:val="0"/>
                <w:sz w:val="22"/>
                <w:szCs w:val="22"/>
              </w:rPr>
              <w:t>ITB 9.3(bb) and ITB 93(cc) as follows:</w:t>
            </w:r>
          </w:p>
          <w:p w14:paraId="3BD2651E" w14:textId="77777777" w:rsidR="001B3889" w:rsidRPr="00751887" w:rsidRDefault="001B3889" w:rsidP="001B3889">
            <w:pPr>
              <w:jc w:val="both"/>
              <w:rPr>
                <w:rFonts w:ascii="Book Antiqua" w:hAnsi="Book Antiqua" w:cs="Arial"/>
                <w:b/>
                <w:bCs/>
                <w:sz w:val="22"/>
                <w:szCs w:val="22"/>
              </w:rPr>
            </w:pPr>
          </w:p>
          <w:p w14:paraId="117E1714" w14:textId="1455FF47"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(v)</w:t>
            </w:r>
            <w:r w:rsidR="005B12FA" w:rsidRPr="00751887">
              <w:rPr>
                <w:rFonts w:ascii="Book Antiqua" w:hAnsi="Book Antiqua" w:cs="Arial"/>
                <w:b/>
                <w:bCs/>
                <w:sz w:val="22"/>
                <w:szCs w:val="22"/>
              </w:rPr>
              <w:tab/>
            </w:r>
            <w:r w:rsidRPr="00751887">
              <w:rPr>
                <w:rFonts w:ascii="Book Antiqua" w:hAnsi="Book Antiqua" w:cs="Arial"/>
                <w:b/>
                <w:bCs/>
                <w:sz w:val="22"/>
                <w:szCs w:val="22"/>
              </w:rPr>
              <w:t>Attachment 21:</w:t>
            </w:r>
            <w:r w:rsidRPr="00751887">
              <w:rPr>
                <w:rFonts w:ascii="Book Antiqua" w:hAnsi="Book Antiqua" w:cs="Arial"/>
                <w:sz w:val="22"/>
                <w:szCs w:val="22"/>
              </w:rPr>
              <w:tab/>
              <w:t xml:space="preserve">Affidavit of Self certification regarding Minimum Local Content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 on a non-judicial stamp paper of Rs. 100/-.</w:t>
            </w:r>
          </w:p>
          <w:p w14:paraId="2D481250" w14:textId="77777777" w:rsidR="001B3889" w:rsidRPr="00751887" w:rsidRDefault="001B3889" w:rsidP="001B3889">
            <w:pPr>
              <w:ind w:left="702" w:hanging="702"/>
              <w:jc w:val="both"/>
              <w:rPr>
                <w:rFonts w:ascii="Book Antiqua" w:hAnsi="Book Antiqua" w:cs="Arial"/>
                <w:sz w:val="22"/>
                <w:szCs w:val="22"/>
              </w:rPr>
            </w:pPr>
          </w:p>
          <w:p w14:paraId="40F35BCF" w14:textId="77777777" w:rsidR="001B3889" w:rsidRPr="00751887" w:rsidRDefault="001B3889" w:rsidP="00463AE1">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B3889" w:rsidRPr="00751887" w:rsidRDefault="001B3889" w:rsidP="001B3889">
            <w:pPr>
              <w:ind w:left="702" w:hanging="702"/>
              <w:jc w:val="both"/>
              <w:rPr>
                <w:rFonts w:ascii="Book Antiqua" w:hAnsi="Book Antiqua" w:cs="Arial"/>
                <w:sz w:val="22"/>
                <w:szCs w:val="22"/>
              </w:rPr>
            </w:pPr>
          </w:p>
          <w:p w14:paraId="081B0CAF" w14:textId="77777777" w:rsidR="001B3889" w:rsidRPr="00751887" w:rsidRDefault="001B3889" w:rsidP="00463AE1">
            <w:pPr>
              <w:ind w:left="522" w:hanging="4"/>
              <w:jc w:val="both"/>
              <w:rPr>
                <w:rFonts w:ascii="Book Antiqua" w:hAnsi="Book Antiqua" w:cs="Arial"/>
                <w:sz w:val="22"/>
                <w:szCs w:val="22"/>
              </w:rPr>
            </w:pPr>
            <w:r w:rsidRPr="00751887">
              <w:rPr>
                <w:rFonts w:ascii="Book Antiqua" w:hAnsi="Book Antiqua" w:cs="Arial"/>
                <w:sz w:val="22"/>
                <w:szCs w:val="22"/>
              </w:rPr>
              <w:t xml:space="preserve">Further, </w:t>
            </w:r>
            <w:proofErr w:type="spellStart"/>
            <w:r w:rsidRPr="00751887">
              <w:rPr>
                <w:rFonts w:ascii="Book Antiqua" w:hAnsi="Book Antiqua" w:cs="Arial"/>
                <w:sz w:val="22"/>
                <w:szCs w:val="22"/>
              </w:rPr>
              <w:t>Self</w:t>
            </w:r>
            <w:r w:rsidR="00C11EDD" w:rsidRPr="00751887">
              <w:rPr>
                <w:rFonts w:ascii="Book Antiqua" w:hAnsi="Book Antiqua" w:cs="Arial"/>
                <w:sz w:val="22"/>
                <w:szCs w:val="22"/>
              </w:rPr>
              <w:t xml:space="preserve"> </w:t>
            </w:r>
            <w:r w:rsidRPr="00751887">
              <w:rPr>
                <w:rFonts w:ascii="Book Antiqua" w:hAnsi="Book Antiqua" w:cs="Arial"/>
                <w:sz w:val="22"/>
                <w:szCs w:val="22"/>
              </w:rPr>
              <w:t>certification</w:t>
            </w:r>
            <w:proofErr w:type="spellEnd"/>
            <w:r w:rsidRPr="00751887">
              <w:rPr>
                <w:rFonts w:ascii="Book Antiqua" w:hAnsi="Book Antiqua" w:cs="Arial"/>
                <w:sz w:val="22"/>
                <w:szCs w:val="22"/>
              </w:rPr>
              <w:t xml:space="preserve">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1B3889" w:rsidRPr="00751887" w:rsidRDefault="001B3889" w:rsidP="001B3889">
            <w:pPr>
              <w:ind w:left="702" w:hanging="702"/>
              <w:jc w:val="both"/>
              <w:rPr>
                <w:rFonts w:ascii="Book Antiqua" w:hAnsi="Book Antiqua" w:cs="Arial"/>
                <w:sz w:val="22"/>
                <w:szCs w:val="22"/>
              </w:rPr>
            </w:pPr>
          </w:p>
          <w:p w14:paraId="08AA2733" w14:textId="77777777"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ab/>
            </w:r>
            <w:proofErr w:type="gramStart"/>
            <w:r w:rsidRPr="00751887">
              <w:rPr>
                <w:rFonts w:ascii="Book Antiqua" w:hAnsi="Book Antiqua" w:cs="Arial"/>
                <w:sz w:val="22"/>
                <w:szCs w:val="22"/>
              </w:rPr>
              <w:t>Bidder</w:t>
            </w:r>
            <w:proofErr w:type="gramEnd"/>
            <w:r w:rsidRPr="00751887">
              <w:rPr>
                <w:rFonts w:ascii="Book Antiqua" w:hAnsi="Book Antiqua" w:cs="Arial"/>
                <w:sz w:val="22"/>
                <w:szCs w:val="22"/>
              </w:rPr>
              <w:t xml:space="preserve"> may note that the other directions of Nodal Ministry as identified under PPP-MII Order shall also be suitably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2289C6A8" w14:textId="77777777" w:rsidR="0077515F" w:rsidRPr="00751887" w:rsidRDefault="0077515F" w:rsidP="001B3889">
            <w:pPr>
              <w:jc w:val="both"/>
              <w:rPr>
                <w:rFonts w:ascii="Book Antiqua" w:hAnsi="Book Antiqua" w:cs="Arial"/>
                <w:b/>
                <w:bCs/>
                <w:sz w:val="22"/>
                <w:szCs w:val="22"/>
              </w:rPr>
            </w:pPr>
          </w:p>
          <w:p w14:paraId="7CD3244C" w14:textId="69B73231"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(w)</w:t>
            </w:r>
            <w:r w:rsidR="00463AE1" w:rsidRPr="00751887">
              <w:rPr>
                <w:rFonts w:ascii="Book Antiqua" w:hAnsi="Book Antiqua" w:cs="Arial"/>
                <w:sz w:val="22"/>
                <w:szCs w:val="22"/>
              </w:rPr>
              <w:t xml:space="preserve"> </w:t>
            </w:r>
            <w:r w:rsidR="004305A0" w:rsidRPr="00751887">
              <w:rPr>
                <w:rFonts w:ascii="Book Antiqua" w:hAnsi="Book Antiqua" w:cs="Arial"/>
                <w:sz w:val="22"/>
                <w:szCs w:val="22"/>
              </w:rPr>
              <w:tab/>
            </w:r>
            <w:r w:rsidRPr="00751887">
              <w:rPr>
                <w:rFonts w:ascii="Book Antiqua" w:hAnsi="Book Antiqua" w:cs="Arial"/>
                <w:b/>
                <w:bCs/>
                <w:sz w:val="22"/>
                <w:szCs w:val="22"/>
              </w:rPr>
              <w:t>Attachment 22:</w:t>
            </w:r>
            <w:r w:rsidRPr="00751887">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751887">
              <w:rPr>
                <w:rFonts w:ascii="Book Antiqua" w:hAnsi="Book Antiqua" w:cs="Arial"/>
                <w:sz w:val="22"/>
                <w:szCs w:val="22"/>
              </w:rPr>
              <w:t xml:space="preserve"> </w:t>
            </w:r>
            <w:r w:rsidRPr="00751887">
              <w:rPr>
                <w:rFonts w:ascii="Book Antiqua" w:hAnsi="Book Antiqua" w:cs="Arial"/>
                <w:sz w:val="22"/>
                <w:szCs w:val="22"/>
              </w:rPr>
              <w:t xml:space="preserve">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 to be submitted on the letter head of the auditor/cost accountant/chartered accountant</w:t>
            </w:r>
            <w:r w:rsidRPr="00751887">
              <w:rPr>
                <w:rFonts w:ascii="Book Antiqua" w:hAnsi="Book Antiqua" w:cs="Arial"/>
                <w:sz w:val="22"/>
                <w:szCs w:val="22"/>
              </w:rPr>
              <w:t>.</w:t>
            </w:r>
          </w:p>
          <w:p w14:paraId="4B247A96" w14:textId="77777777" w:rsidR="001B3889" w:rsidRPr="00751887" w:rsidRDefault="001B3889" w:rsidP="001B3889">
            <w:pPr>
              <w:ind w:left="702" w:hanging="702"/>
              <w:jc w:val="both"/>
              <w:rPr>
                <w:rFonts w:ascii="Book Antiqua" w:hAnsi="Book Antiqua" w:cs="Arial"/>
                <w:sz w:val="22"/>
                <w:szCs w:val="22"/>
              </w:rPr>
            </w:pPr>
          </w:p>
          <w:p w14:paraId="517FAA87" w14:textId="77777777" w:rsidR="001B3889" w:rsidRPr="00751887" w:rsidRDefault="001B3889" w:rsidP="00463AE1">
            <w:pPr>
              <w:ind w:left="522" w:hanging="4"/>
              <w:jc w:val="both"/>
              <w:rPr>
                <w:rFonts w:ascii="Book Antiqua" w:hAnsi="Book Antiqua" w:cs="Arial"/>
                <w:sz w:val="22"/>
                <w:szCs w:val="22"/>
              </w:rPr>
            </w:pPr>
            <w:r w:rsidRPr="00751887">
              <w:rPr>
                <w:rFonts w:ascii="Book Antiqua" w:hAnsi="Book Antiqua" w:cs="Arial"/>
                <w:sz w:val="22"/>
                <w:szCs w:val="22"/>
              </w:rPr>
              <w:t xml:space="preserve"> In line with the PPP-MII Order</w:t>
            </w:r>
            <w:r w:rsidR="00C11EDD" w:rsidRPr="00751887">
              <w:rPr>
                <w:rFonts w:ascii="Book Antiqua" w:hAnsi="Book Antiqua" w:cs="Arial"/>
                <w:sz w:val="22"/>
                <w:szCs w:val="22"/>
              </w:rPr>
              <w:t xml:space="preserve"> </w:t>
            </w:r>
            <w:r w:rsidRPr="00751887">
              <w:rPr>
                <w:rFonts w:ascii="Book Antiqua" w:hAnsi="Book Antiqua" w:cs="Arial"/>
                <w:sz w:val="22"/>
                <w:szCs w:val="22"/>
              </w:rPr>
              <w:t xml:space="preserve">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751887">
              <w:rPr>
                <w:rFonts w:ascii="Book Antiqua" w:hAnsi="Book Antiqua" w:cs="Arial"/>
                <w:sz w:val="22"/>
                <w:szCs w:val="22"/>
              </w:rPr>
              <w:t xml:space="preserve"> </w:t>
            </w:r>
            <w:r w:rsidRPr="00751887">
              <w:rPr>
                <w:rFonts w:ascii="Book Antiqua" w:hAnsi="Book Antiqua" w:cs="Arial"/>
                <w:sz w:val="22"/>
                <w:szCs w:val="22"/>
              </w:rPr>
              <w:t>if applicable,</w:t>
            </w:r>
            <w:r w:rsidR="00C11EDD" w:rsidRPr="00751887">
              <w:rPr>
                <w:rFonts w:ascii="Book Antiqua" w:hAnsi="Book Antiqua" w:cs="Arial"/>
                <w:sz w:val="22"/>
                <w:szCs w:val="22"/>
              </w:rPr>
              <w:t xml:space="preserve"> </w:t>
            </w:r>
            <w:r w:rsidRPr="00751887">
              <w:rPr>
                <w:rFonts w:ascii="Book Antiqua" w:hAnsi="Book Antiqua" w:cs="Arial"/>
                <w:sz w:val="22"/>
                <w:szCs w:val="22"/>
              </w:rPr>
              <w:t>on the letter head of the auditor/chartered accountant.</w:t>
            </w:r>
          </w:p>
          <w:p w14:paraId="29BDD54F" w14:textId="77777777" w:rsidR="001B3889" w:rsidRPr="00751887" w:rsidRDefault="001B3889" w:rsidP="001B3889">
            <w:pPr>
              <w:ind w:left="702" w:hanging="702"/>
              <w:jc w:val="both"/>
              <w:rPr>
                <w:rFonts w:ascii="Book Antiqua" w:hAnsi="Book Antiqua" w:cs="Arial"/>
                <w:sz w:val="22"/>
                <w:szCs w:val="22"/>
              </w:rPr>
            </w:pPr>
          </w:p>
          <w:p w14:paraId="72AD107D" w14:textId="77777777" w:rsidR="001B3889" w:rsidRPr="00751887" w:rsidRDefault="001B3889" w:rsidP="00CA49BB">
            <w:pPr>
              <w:ind w:left="522" w:hanging="4"/>
              <w:jc w:val="both"/>
              <w:rPr>
                <w:rFonts w:ascii="Book Antiqua" w:hAnsi="Book Antiqua" w:cs="Arial"/>
                <w:sz w:val="22"/>
                <w:szCs w:val="22"/>
              </w:rPr>
            </w:pPr>
            <w:r w:rsidRPr="00751887">
              <w:rPr>
                <w:rFonts w:ascii="Book Antiqua" w:hAnsi="Book Antiqua" w:cs="Arial"/>
                <w:sz w:val="22"/>
                <w:szCs w:val="22"/>
              </w:rPr>
              <w:t xml:space="preserve">Further, auditor’s/ accountant’s certificates (as the case may be) submitted by the Bidder </w:t>
            </w:r>
            <w:proofErr w:type="gramStart"/>
            <w:r w:rsidRPr="00751887">
              <w:rPr>
                <w:rFonts w:ascii="Book Antiqua" w:hAnsi="Book Antiqua" w:cs="Arial"/>
                <w:sz w:val="22"/>
                <w:szCs w:val="22"/>
              </w:rPr>
              <w:t>may be may be</w:t>
            </w:r>
            <w:proofErr w:type="gramEnd"/>
            <w:r w:rsidRPr="00751887">
              <w:rPr>
                <w:rFonts w:ascii="Book Antiqua" w:hAnsi="Book Antiqua" w:cs="Arial"/>
                <w:sz w:val="22"/>
                <w:szCs w:val="22"/>
              </w:rPr>
              <w:t xml:space="preserv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w:t>
            </w:r>
            <w:r w:rsidRPr="00751887">
              <w:rPr>
                <w:rFonts w:ascii="Book Antiqua" w:hAnsi="Book Antiqua" w:cs="Arial"/>
                <w:sz w:val="22"/>
                <w:szCs w:val="22"/>
              </w:rPr>
              <w:lastRenderedPageBreak/>
              <w:t xml:space="preserve">recommendation of the Committee and in line with provisions of the Integrity pact. </w:t>
            </w:r>
          </w:p>
          <w:p w14:paraId="745E6E9D" w14:textId="77777777" w:rsidR="001B3889" w:rsidRPr="00751887" w:rsidRDefault="001B3889" w:rsidP="001B3889">
            <w:pPr>
              <w:ind w:left="522" w:hanging="522"/>
              <w:jc w:val="both"/>
              <w:rPr>
                <w:rFonts w:ascii="Book Antiqua" w:hAnsi="Book Antiqua" w:cs="Arial"/>
                <w:sz w:val="22"/>
                <w:szCs w:val="22"/>
              </w:rPr>
            </w:pPr>
          </w:p>
          <w:p w14:paraId="65C669C1" w14:textId="77777777" w:rsidR="001B3889" w:rsidRPr="00751887" w:rsidRDefault="001B3889" w:rsidP="001B3889">
            <w:pPr>
              <w:ind w:left="522" w:hanging="522"/>
              <w:jc w:val="both"/>
              <w:rPr>
                <w:rFonts w:ascii="Book Antiqua" w:hAnsi="Book Antiqua" w:cs="Arial"/>
                <w:sz w:val="22"/>
                <w:szCs w:val="22"/>
              </w:rPr>
            </w:pPr>
            <w:r w:rsidRPr="00751887">
              <w:rPr>
                <w:rFonts w:ascii="Book Antiqua" w:hAnsi="Book Antiqua" w:cs="Arial"/>
                <w:sz w:val="22"/>
                <w:szCs w:val="22"/>
              </w:rPr>
              <w:tab/>
            </w:r>
            <w:proofErr w:type="gramStart"/>
            <w:r w:rsidRPr="00751887">
              <w:rPr>
                <w:rFonts w:ascii="Book Antiqua" w:hAnsi="Book Antiqua" w:cs="Arial"/>
                <w:sz w:val="22"/>
                <w:szCs w:val="22"/>
              </w:rPr>
              <w:t>Bidder</w:t>
            </w:r>
            <w:proofErr w:type="gramEnd"/>
            <w:r w:rsidRPr="00751887">
              <w:rPr>
                <w:rFonts w:ascii="Book Antiqua" w:hAnsi="Book Antiqua" w:cs="Arial"/>
                <w:sz w:val="22"/>
                <w:szCs w:val="22"/>
              </w:rPr>
              <w:t xml:space="preserve"> may note that the other directions of Nodal Ministry as identified under PPP-MII Order shall also be suitably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07D40089" w14:textId="77777777" w:rsidR="001B3889" w:rsidRPr="00751887" w:rsidRDefault="001B3889" w:rsidP="001B3889">
            <w:pPr>
              <w:jc w:val="both"/>
              <w:rPr>
                <w:rFonts w:ascii="Book Antiqua" w:hAnsi="Book Antiqua" w:cs="Arial"/>
                <w:b/>
                <w:bCs/>
                <w:sz w:val="22"/>
                <w:szCs w:val="22"/>
              </w:rPr>
            </w:pPr>
          </w:p>
          <w:p w14:paraId="444157D7" w14:textId="6AE5518C" w:rsidR="001B3889" w:rsidRPr="00751887" w:rsidRDefault="001B3889" w:rsidP="001B3889">
            <w:pPr>
              <w:ind w:left="522" w:hanging="540"/>
              <w:jc w:val="both"/>
              <w:rPr>
                <w:rFonts w:ascii="Book Antiqua" w:hAnsi="Book Antiqua" w:cs="Arial"/>
                <w:i/>
                <w:iCs/>
                <w:sz w:val="22"/>
                <w:szCs w:val="22"/>
              </w:rPr>
            </w:pPr>
            <w:r w:rsidRPr="00751887">
              <w:rPr>
                <w:rFonts w:ascii="Book Antiqua" w:hAnsi="Book Antiqua" w:cs="Arial"/>
                <w:sz w:val="22"/>
                <w:szCs w:val="22"/>
              </w:rPr>
              <w:t>(</w:t>
            </w:r>
            <w:r w:rsidR="0029655D" w:rsidRPr="00751887">
              <w:rPr>
                <w:rFonts w:ascii="Book Antiqua" w:hAnsi="Book Antiqua" w:cs="Arial"/>
                <w:sz w:val="22"/>
                <w:szCs w:val="22"/>
              </w:rPr>
              <w:t>x</w:t>
            </w:r>
            <w:r w:rsidRPr="00751887">
              <w:rPr>
                <w:rFonts w:ascii="Book Antiqua" w:hAnsi="Book Antiqua" w:cs="Arial"/>
                <w:sz w:val="22"/>
                <w:szCs w:val="22"/>
              </w:rPr>
              <w:t xml:space="preserve">)  </w:t>
            </w:r>
            <w:r w:rsidR="004305A0" w:rsidRPr="00751887">
              <w:rPr>
                <w:rFonts w:ascii="Book Antiqua" w:hAnsi="Book Antiqua" w:cs="Arial"/>
                <w:sz w:val="22"/>
                <w:szCs w:val="22"/>
              </w:rPr>
              <w:tab/>
            </w:r>
            <w:r w:rsidRPr="00751887">
              <w:rPr>
                <w:rFonts w:ascii="Book Antiqua" w:hAnsi="Book Antiqua" w:cs="Arial"/>
                <w:b/>
                <w:bCs/>
                <w:sz w:val="22"/>
                <w:szCs w:val="22"/>
              </w:rPr>
              <w:t>Attachment 2</w:t>
            </w:r>
            <w:r w:rsidR="0029655D" w:rsidRPr="00751887">
              <w:rPr>
                <w:rFonts w:ascii="Book Antiqua" w:hAnsi="Book Antiqua" w:cs="Arial"/>
                <w:b/>
                <w:bCs/>
                <w:sz w:val="22"/>
                <w:szCs w:val="22"/>
              </w:rPr>
              <w:t>3</w:t>
            </w:r>
            <w:r w:rsidRPr="00751887">
              <w:rPr>
                <w:rFonts w:ascii="Book Antiqua" w:hAnsi="Book Antiqua" w:cs="Arial"/>
                <w:b/>
                <w:bCs/>
                <w:sz w:val="22"/>
                <w:szCs w:val="22"/>
              </w:rPr>
              <w:t xml:space="preserve">: </w:t>
            </w:r>
            <w:r w:rsidRPr="00751887">
              <w:rPr>
                <w:rFonts w:ascii="Book Antiqua" w:hAnsi="Book Antiqua" w:cs="Arial"/>
                <w:sz w:val="22"/>
                <w:szCs w:val="22"/>
              </w:rPr>
              <w:t xml:space="preserve">Authorization certificate issued by Domestic Manufacturer for selling Domestically Manufactured Iron &amp; Steel Products </w:t>
            </w:r>
            <w:r w:rsidRPr="00751887">
              <w:rPr>
                <w:rFonts w:ascii="Book Antiqua" w:hAnsi="Book Antiqua" w:cs="Arial"/>
                <w:i/>
                <w:iCs/>
                <w:sz w:val="22"/>
                <w:szCs w:val="22"/>
              </w:rPr>
              <w:t>(submission of Hard Copy in ‘Original’ on Domestic Manufacturer’s letter head)</w:t>
            </w:r>
          </w:p>
          <w:p w14:paraId="19D3B6D6" w14:textId="77777777" w:rsidR="001B3889" w:rsidRPr="00751887" w:rsidRDefault="001B3889" w:rsidP="001B3889">
            <w:pPr>
              <w:ind w:left="702" w:hanging="540"/>
              <w:jc w:val="both"/>
              <w:rPr>
                <w:rFonts w:ascii="Book Antiqua" w:hAnsi="Book Antiqua" w:cs="Arial"/>
                <w:i/>
                <w:iCs/>
                <w:sz w:val="22"/>
                <w:szCs w:val="22"/>
              </w:rPr>
            </w:pPr>
          </w:p>
          <w:p w14:paraId="6A1A0083" w14:textId="77777777" w:rsidR="001B3889" w:rsidRPr="00751887" w:rsidRDefault="001B3889" w:rsidP="001B3889">
            <w:pPr>
              <w:ind w:left="522" w:hanging="360"/>
              <w:jc w:val="both"/>
              <w:rPr>
                <w:rFonts w:ascii="Book Antiqua" w:hAnsi="Book Antiqua" w:cs="Arial"/>
                <w:i/>
                <w:iCs/>
                <w:sz w:val="22"/>
                <w:szCs w:val="22"/>
              </w:rPr>
            </w:pPr>
            <w:r w:rsidRPr="00751887">
              <w:rPr>
                <w:rFonts w:ascii="Book Antiqua" w:hAnsi="Book Antiqua" w:cs="Arial"/>
                <w:sz w:val="22"/>
                <w:szCs w:val="22"/>
              </w:rPr>
              <w:t xml:space="preserve">     </w:t>
            </w:r>
            <w:r w:rsidR="00CA49BB" w:rsidRPr="00751887">
              <w:rPr>
                <w:rFonts w:ascii="Book Antiqua" w:hAnsi="Book Antiqua" w:cs="Arial"/>
                <w:sz w:val="22"/>
                <w:szCs w:val="22"/>
              </w:rPr>
              <w:t xml:space="preserve"> </w:t>
            </w:r>
            <w:r w:rsidRPr="00751887">
              <w:rPr>
                <w:rFonts w:ascii="Book Antiqua" w:hAnsi="Book Antiqua" w:cs="Arial"/>
                <w:sz w:val="22"/>
                <w:szCs w:val="22"/>
              </w:rPr>
              <w:t>Vide Notification dated 8</w:t>
            </w:r>
            <w:r w:rsidRPr="00751887">
              <w:rPr>
                <w:rFonts w:ascii="Book Antiqua" w:hAnsi="Book Antiqua" w:cs="Arial"/>
                <w:sz w:val="22"/>
                <w:szCs w:val="22"/>
                <w:vertAlign w:val="superscript"/>
              </w:rPr>
              <w:t>th</w:t>
            </w:r>
            <w:r w:rsidRPr="00751887">
              <w:rPr>
                <w:rFonts w:ascii="Book Antiqua" w:hAnsi="Book Antiqua" w:cs="Arial"/>
                <w:sz w:val="22"/>
                <w:szCs w:val="22"/>
              </w:rPr>
              <w:t xml:space="preserve"> May 2017 and its revision dated 29</w:t>
            </w:r>
            <w:r w:rsidRPr="00751887">
              <w:rPr>
                <w:rFonts w:ascii="Book Antiqua" w:hAnsi="Book Antiqua" w:cs="Arial"/>
                <w:sz w:val="22"/>
                <w:szCs w:val="22"/>
                <w:vertAlign w:val="superscript"/>
              </w:rPr>
              <w:t>th</w:t>
            </w:r>
            <w:r w:rsidRPr="00751887">
              <w:rPr>
                <w:rFonts w:ascii="Book Antiqua" w:hAnsi="Book Antiqua" w:cs="Arial"/>
                <w:sz w:val="22"/>
                <w:szCs w:val="22"/>
              </w:rPr>
              <w:t xml:space="preserve"> May 2019by Ministry of Steel has published </w:t>
            </w:r>
            <w:r w:rsidRPr="00751887">
              <w:rPr>
                <w:rFonts w:ascii="Book Antiqua" w:hAnsi="Book Antiqua" w:cs="Arial"/>
                <w:i/>
                <w:iCs/>
                <w:sz w:val="22"/>
                <w:szCs w:val="22"/>
              </w:rPr>
              <w:t>“Policy for providing preference to Domestically Manufactured Iron &amp; Steel Products in Government Procurement”.</w:t>
            </w:r>
          </w:p>
          <w:p w14:paraId="02929A74" w14:textId="77777777" w:rsidR="001B3889" w:rsidRPr="00751887" w:rsidRDefault="001B3889" w:rsidP="001B3889">
            <w:pPr>
              <w:jc w:val="both"/>
              <w:rPr>
                <w:rFonts w:ascii="Book Antiqua" w:hAnsi="Book Antiqua" w:cs="Arial"/>
                <w:i/>
                <w:iCs/>
                <w:sz w:val="22"/>
                <w:szCs w:val="22"/>
              </w:rPr>
            </w:pPr>
          </w:p>
          <w:p w14:paraId="4D3C0717" w14:textId="77777777" w:rsidR="001B3889" w:rsidRPr="00751887" w:rsidRDefault="001B3889" w:rsidP="001B3889">
            <w:pPr>
              <w:ind w:left="522" w:hanging="360"/>
              <w:jc w:val="both"/>
              <w:rPr>
                <w:rFonts w:ascii="Book Antiqua" w:hAnsi="Book Antiqua" w:cs="Arial"/>
                <w:sz w:val="22"/>
                <w:szCs w:val="22"/>
              </w:rPr>
            </w:pPr>
            <w:r w:rsidRPr="00751887">
              <w:rPr>
                <w:rFonts w:ascii="Book Antiqua" w:hAnsi="Book Antiqua" w:cs="Arial"/>
                <w:sz w:val="22"/>
                <w:szCs w:val="22"/>
              </w:rPr>
              <w:t xml:space="preserve">      The bidder shall comply with the guidelines specified in the policy, including subsequent amendments/ modifications, if any.</w:t>
            </w:r>
          </w:p>
          <w:p w14:paraId="12E8EAFB" w14:textId="77777777" w:rsidR="001B3889" w:rsidRPr="00751887" w:rsidRDefault="001B3889" w:rsidP="001B3889">
            <w:pPr>
              <w:ind w:left="702" w:hanging="540"/>
              <w:jc w:val="both"/>
              <w:rPr>
                <w:rFonts w:ascii="Book Antiqua" w:hAnsi="Book Antiqua" w:cs="Arial"/>
                <w:sz w:val="22"/>
                <w:szCs w:val="22"/>
              </w:rPr>
            </w:pPr>
          </w:p>
          <w:p w14:paraId="0C8B5FB3" w14:textId="77777777" w:rsidR="001B3889" w:rsidRPr="00751887" w:rsidRDefault="001B3889" w:rsidP="00CA49BB">
            <w:pPr>
              <w:ind w:left="522" w:hanging="4"/>
              <w:jc w:val="both"/>
              <w:rPr>
                <w:rFonts w:ascii="Book Antiqua" w:hAnsi="Book Antiqua" w:cs="Arial"/>
                <w:sz w:val="22"/>
                <w:szCs w:val="22"/>
              </w:rPr>
            </w:pPr>
            <w:r w:rsidRPr="00751887">
              <w:rPr>
                <w:rFonts w:ascii="Book Antiqua" w:hAnsi="Book Antiqua" w:cs="Arial"/>
                <w:sz w:val="22"/>
                <w:szCs w:val="22"/>
              </w:rPr>
              <w:t xml:space="preserve">In case the Iron &amp; Steel Products as specified in the </w:t>
            </w:r>
            <w:proofErr w:type="gramStart"/>
            <w:r w:rsidRPr="00751887">
              <w:rPr>
                <w:rFonts w:ascii="Book Antiqua" w:hAnsi="Book Antiqua" w:cs="Arial"/>
                <w:sz w:val="22"/>
                <w:szCs w:val="22"/>
              </w:rPr>
              <w:t>aforementioned Policy</w:t>
            </w:r>
            <w:proofErr w:type="gramEnd"/>
            <w:r w:rsidRPr="00751887">
              <w:rPr>
                <w:rFonts w:ascii="Book Antiqua" w:hAnsi="Book Antiqua" w:cs="Arial"/>
                <w:sz w:val="22"/>
                <w:szCs w:val="22"/>
              </w:rPr>
              <w:t xml:space="preserve">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1B3889" w:rsidRPr="00751887" w:rsidRDefault="001B3889" w:rsidP="001B3889">
            <w:pPr>
              <w:ind w:left="702" w:hanging="540"/>
              <w:jc w:val="both"/>
              <w:rPr>
                <w:rFonts w:ascii="Book Antiqua" w:hAnsi="Book Antiqua" w:cs="Arial"/>
                <w:sz w:val="22"/>
                <w:szCs w:val="22"/>
              </w:rPr>
            </w:pPr>
          </w:p>
          <w:p w14:paraId="7832318A" w14:textId="2CA8483D" w:rsidR="001B3889" w:rsidRPr="00751887" w:rsidRDefault="001B3889" w:rsidP="00CA49BB">
            <w:pPr>
              <w:ind w:left="522" w:hanging="4"/>
              <w:jc w:val="both"/>
              <w:rPr>
                <w:rFonts w:ascii="Book Antiqua" w:hAnsi="Book Antiqua" w:cs="Arial"/>
                <w:sz w:val="22"/>
                <w:szCs w:val="22"/>
              </w:rPr>
            </w:pPr>
            <w:proofErr w:type="gramStart"/>
            <w:r w:rsidRPr="00751887">
              <w:rPr>
                <w:rFonts w:ascii="Book Antiqua" w:hAnsi="Book Antiqua" w:cs="Arial"/>
                <w:sz w:val="22"/>
                <w:szCs w:val="22"/>
              </w:rPr>
              <w:t>Bidder’s</w:t>
            </w:r>
            <w:proofErr w:type="gramEnd"/>
            <w:r w:rsidRPr="00751887">
              <w:rPr>
                <w:rFonts w:ascii="Book Antiqua" w:hAnsi="Book Antiqua" w:cs="Arial"/>
                <w:sz w:val="22"/>
                <w:szCs w:val="22"/>
              </w:rPr>
              <w:t xml:space="preserve"> failure to submit the Authorization certificate duly signed in Original along with the Bid or subsequently pursuant to ITB Sub-Clause 21.1 shall lead to outright rejection of the Bid.</w:t>
            </w:r>
          </w:p>
          <w:p w14:paraId="38A3642F" w14:textId="77777777" w:rsidR="001B3889" w:rsidRPr="00751887" w:rsidRDefault="001B3889" w:rsidP="001B3889">
            <w:pPr>
              <w:ind w:left="702" w:hanging="540"/>
              <w:jc w:val="both"/>
              <w:rPr>
                <w:rFonts w:ascii="Book Antiqua" w:hAnsi="Book Antiqua" w:cs="Arial"/>
                <w:b/>
                <w:bCs/>
                <w:sz w:val="22"/>
                <w:szCs w:val="22"/>
              </w:rPr>
            </w:pPr>
          </w:p>
          <w:p w14:paraId="6F472C06" w14:textId="4D46777E" w:rsidR="001B3889" w:rsidRPr="00751887" w:rsidRDefault="001B3889" w:rsidP="001B3889">
            <w:pPr>
              <w:ind w:left="522" w:hanging="540"/>
              <w:jc w:val="both"/>
              <w:rPr>
                <w:rFonts w:ascii="Book Antiqua" w:hAnsi="Book Antiqua" w:cs="Arial"/>
                <w:sz w:val="22"/>
                <w:szCs w:val="22"/>
              </w:rPr>
            </w:pPr>
            <w:r w:rsidRPr="00751887">
              <w:rPr>
                <w:rFonts w:ascii="Book Antiqua" w:hAnsi="Book Antiqua" w:cs="Arial"/>
                <w:sz w:val="22"/>
                <w:szCs w:val="22"/>
              </w:rPr>
              <w:t>(</w:t>
            </w:r>
            <w:r w:rsidR="0029655D" w:rsidRPr="00751887">
              <w:rPr>
                <w:rFonts w:ascii="Book Antiqua" w:hAnsi="Book Antiqua" w:cs="Arial"/>
                <w:sz w:val="22"/>
                <w:szCs w:val="22"/>
              </w:rPr>
              <w:t>y</w:t>
            </w:r>
            <w:r w:rsidRPr="00751887">
              <w:rPr>
                <w:rFonts w:ascii="Book Antiqua" w:hAnsi="Book Antiqua" w:cs="Arial"/>
                <w:sz w:val="22"/>
                <w:szCs w:val="22"/>
              </w:rPr>
              <w:t xml:space="preserve">)  </w:t>
            </w:r>
            <w:r w:rsidR="00C76E0C" w:rsidRPr="00751887">
              <w:rPr>
                <w:rFonts w:ascii="Book Antiqua" w:hAnsi="Book Antiqua" w:cs="Arial"/>
                <w:sz w:val="22"/>
                <w:szCs w:val="22"/>
              </w:rPr>
              <w:tab/>
            </w:r>
            <w:r w:rsidRPr="00751887">
              <w:rPr>
                <w:rFonts w:ascii="Book Antiqua" w:hAnsi="Book Antiqua" w:cs="Arial"/>
                <w:b/>
                <w:bCs/>
                <w:sz w:val="22"/>
                <w:szCs w:val="22"/>
              </w:rPr>
              <w:t>Attachment 2</w:t>
            </w:r>
            <w:r w:rsidR="0029655D" w:rsidRPr="00751887">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b/>
                <w:bCs/>
                <w:sz w:val="22"/>
                <w:szCs w:val="22"/>
              </w:rPr>
              <w:tab/>
            </w:r>
            <w:r w:rsidRPr="00751887">
              <w:rPr>
                <w:rFonts w:ascii="Book Antiqua" w:hAnsi="Book Antiqua" w:cs="Arial"/>
                <w:sz w:val="22"/>
                <w:szCs w:val="22"/>
              </w:rPr>
              <w:t xml:space="preserve">Affidavit of Self certification regarding Domestic Value Addition in Iron &amp; Steel Products </w:t>
            </w:r>
            <w:r w:rsidRPr="00751887">
              <w:rPr>
                <w:rFonts w:ascii="Book Antiqua" w:hAnsi="Book Antiqua" w:cs="Arial"/>
                <w:i/>
                <w:iCs/>
                <w:sz w:val="22"/>
                <w:szCs w:val="22"/>
              </w:rPr>
              <w:t>(submission of Hard Copy in ‘Original’)</w:t>
            </w:r>
            <w:r w:rsidR="00A53038" w:rsidRPr="00751887">
              <w:rPr>
                <w:rFonts w:ascii="Book Antiqua" w:hAnsi="Book Antiqua" w:cs="Arial"/>
                <w:i/>
                <w:iCs/>
                <w:sz w:val="22"/>
                <w:szCs w:val="22"/>
              </w:rPr>
              <w:t xml:space="preserve"> </w:t>
            </w:r>
            <w:r w:rsidRPr="00751887">
              <w:rPr>
                <w:rFonts w:ascii="Book Antiqua" w:hAnsi="Book Antiqua" w:cs="Arial"/>
                <w:i/>
                <w:iCs/>
                <w:sz w:val="22"/>
                <w:szCs w:val="22"/>
              </w:rPr>
              <w:t>to be submitted on a non-judicial stamp paper of Rs. 100/-.</w:t>
            </w:r>
          </w:p>
          <w:p w14:paraId="1870D0ED" w14:textId="77777777" w:rsidR="001B3889" w:rsidRPr="00751887" w:rsidRDefault="001B3889" w:rsidP="001B3889">
            <w:pPr>
              <w:ind w:left="702" w:hanging="540"/>
              <w:jc w:val="both"/>
              <w:rPr>
                <w:rFonts w:ascii="Book Antiqua" w:hAnsi="Book Antiqua" w:cs="Arial"/>
                <w:sz w:val="22"/>
                <w:szCs w:val="22"/>
              </w:rPr>
            </w:pPr>
          </w:p>
          <w:p w14:paraId="3B0BD98F" w14:textId="77777777" w:rsidR="001B3889" w:rsidRPr="00751887" w:rsidRDefault="001B3889" w:rsidP="00CA49BB">
            <w:pPr>
              <w:ind w:left="522" w:hanging="4"/>
              <w:jc w:val="both"/>
              <w:rPr>
                <w:rFonts w:ascii="Book Antiqua" w:hAnsi="Book Antiqua" w:cs="Arial"/>
                <w:sz w:val="22"/>
                <w:szCs w:val="22"/>
              </w:rPr>
            </w:pPr>
            <w:r w:rsidRPr="00751887">
              <w:rPr>
                <w:rFonts w:ascii="Book Antiqua" w:hAnsi="Book Antiqua" w:cs="Arial"/>
                <w:sz w:val="22"/>
                <w:szCs w:val="22"/>
              </w:rPr>
              <w:t xml:space="preserve">In line with the aforesaid policy mentioned at (z) above, the bidder shall submit the Affidavit of self-certification, in original, to POWERGRID declaring that the Iron &amp; Steel Products as specified in the </w:t>
            </w:r>
            <w:proofErr w:type="gramStart"/>
            <w:r w:rsidRPr="00751887">
              <w:rPr>
                <w:rFonts w:ascii="Book Antiqua" w:hAnsi="Book Antiqua" w:cs="Arial"/>
                <w:sz w:val="22"/>
                <w:szCs w:val="22"/>
              </w:rPr>
              <w:t>aforementioned Policy</w:t>
            </w:r>
            <w:proofErr w:type="gramEnd"/>
            <w:r w:rsidRPr="00751887">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50A60509" w14:textId="77777777" w:rsidR="001B3889" w:rsidRPr="00751887" w:rsidRDefault="001B3889" w:rsidP="001B3889">
            <w:pPr>
              <w:ind w:left="702" w:hanging="540"/>
              <w:jc w:val="both"/>
              <w:rPr>
                <w:rFonts w:ascii="Book Antiqua" w:hAnsi="Book Antiqua" w:cs="Arial"/>
                <w:sz w:val="22"/>
                <w:szCs w:val="22"/>
              </w:rPr>
            </w:pPr>
          </w:p>
          <w:p w14:paraId="0C1C0C0E" w14:textId="77777777" w:rsidR="001B3889" w:rsidRPr="00751887" w:rsidRDefault="001B3889" w:rsidP="00CA49BB">
            <w:pPr>
              <w:ind w:left="522" w:hanging="4"/>
              <w:jc w:val="both"/>
              <w:rPr>
                <w:rFonts w:ascii="Book Antiqua" w:hAnsi="Book Antiqua" w:cs="Arial"/>
                <w:sz w:val="22"/>
                <w:szCs w:val="22"/>
              </w:rPr>
            </w:pPr>
            <w:r w:rsidRPr="00751887">
              <w:rPr>
                <w:rFonts w:ascii="Book Antiqua" w:hAnsi="Book Antiqua" w:cs="Arial"/>
                <w:sz w:val="22"/>
                <w:szCs w:val="22"/>
              </w:rPr>
              <w:t xml:space="preserve">In case the Iron &amp; Steel Products are sourced by the bidder, then the Affidavit of self-certification shall be issued by the bidder.  Further, in case the Iron &amp; Steel Products are also to be sourced </w:t>
            </w:r>
            <w:r w:rsidRPr="00751887">
              <w:rPr>
                <w:rFonts w:ascii="Book Antiqua" w:hAnsi="Book Antiqua" w:cs="Arial"/>
                <w:sz w:val="22"/>
                <w:szCs w:val="22"/>
              </w:rPr>
              <w:lastRenderedPageBreak/>
              <w:t>from Domestic manufacturers other than the bidder, the Affidavit of self-certification shall be issued by the said Domestic Manufacturer(s).</w:t>
            </w:r>
          </w:p>
          <w:p w14:paraId="2B072A23" w14:textId="77777777" w:rsidR="001B3889" w:rsidRPr="00751887" w:rsidRDefault="001B3889" w:rsidP="001B3889">
            <w:pPr>
              <w:ind w:left="702" w:hanging="540"/>
              <w:jc w:val="both"/>
              <w:rPr>
                <w:rFonts w:ascii="Book Antiqua" w:hAnsi="Book Antiqua" w:cs="Arial"/>
                <w:sz w:val="22"/>
                <w:szCs w:val="22"/>
              </w:rPr>
            </w:pPr>
          </w:p>
          <w:p w14:paraId="4CE84B45" w14:textId="77777777" w:rsidR="001B3889" w:rsidRPr="00751887" w:rsidRDefault="001B3889" w:rsidP="00CA49BB">
            <w:pPr>
              <w:ind w:left="522" w:hanging="184"/>
              <w:jc w:val="both"/>
              <w:rPr>
                <w:rFonts w:ascii="Book Antiqua" w:hAnsi="Book Antiqua" w:cs="Arial"/>
                <w:sz w:val="22"/>
                <w:szCs w:val="22"/>
              </w:rPr>
            </w:pPr>
            <w:r w:rsidRPr="00751887">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1B3889" w:rsidRPr="00751887" w:rsidRDefault="001B3889" w:rsidP="001B3889">
            <w:pPr>
              <w:ind w:left="702" w:hanging="540"/>
              <w:jc w:val="both"/>
              <w:rPr>
                <w:rFonts w:ascii="Book Antiqua" w:hAnsi="Book Antiqua" w:cs="Arial"/>
                <w:sz w:val="22"/>
                <w:szCs w:val="22"/>
              </w:rPr>
            </w:pPr>
          </w:p>
          <w:p w14:paraId="38F41AAC" w14:textId="77777777" w:rsidR="001B3889" w:rsidRPr="00751887" w:rsidRDefault="001B3889" w:rsidP="00CA49BB">
            <w:pPr>
              <w:ind w:left="522" w:hanging="4"/>
              <w:jc w:val="both"/>
              <w:rPr>
                <w:rFonts w:ascii="Book Antiqua" w:hAnsi="Book Antiqua" w:cs="Arial"/>
                <w:sz w:val="22"/>
                <w:szCs w:val="22"/>
              </w:rPr>
            </w:pPr>
            <w:r w:rsidRPr="00751887">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1B3889" w:rsidRPr="00751887" w:rsidRDefault="001B3889" w:rsidP="001B3889">
            <w:pPr>
              <w:ind w:left="702" w:hanging="540"/>
              <w:jc w:val="both"/>
              <w:rPr>
                <w:rFonts w:ascii="Book Antiqua" w:hAnsi="Book Antiqua" w:cs="Arial"/>
                <w:b/>
                <w:bCs/>
                <w:sz w:val="22"/>
                <w:szCs w:val="22"/>
              </w:rPr>
            </w:pPr>
          </w:p>
          <w:p w14:paraId="48817265" w14:textId="59DE71F3" w:rsidR="0029655D" w:rsidRPr="00751887" w:rsidRDefault="0029655D" w:rsidP="0029655D">
            <w:pPr>
              <w:ind w:left="522" w:hanging="522"/>
              <w:jc w:val="both"/>
              <w:rPr>
                <w:rFonts w:ascii="Book Antiqua" w:hAnsi="Book Antiqua" w:cs="Arial"/>
                <w:sz w:val="22"/>
                <w:szCs w:val="22"/>
              </w:rPr>
            </w:pPr>
            <w:r w:rsidRPr="00751887">
              <w:rPr>
                <w:rFonts w:ascii="Book Antiqua" w:hAnsi="Book Antiqua" w:cs="Arial"/>
                <w:sz w:val="22"/>
                <w:szCs w:val="22"/>
              </w:rPr>
              <w:t>(</w:t>
            </w:r>
            <w:r w:rsidR="00C844DF" w:rsidRPr="00751887">
              <w:rPr>
                <w:rFonts w:ascii="Book Antiqua" w:hAnsi="Book Antiqua" w:cs="Arial"/>
                <w:sz w:val="22"/>
                <w:szCs w:val="22"/>
              </w:rPr>
              <w:t>z</w:t>
            </w:r>
            <w:r w:rsidRPr="00751887">
              <w:rPr>
                <w:rFonts w:ascii="Book Antiqua" w:hAnsi="Book Antiqua" w:cs="Arial"/>
                <w:sz w:val="22"/>
                <w:szCs w:val="22"/>
              </w:rPr>
              <w:t>)</w:t>
            </w:r>
            <w:r w:rsidRPr="00751887">
              <w:rPr>
                <w:rFonts w:ascii="Book Antiqua" w:hAnsi="Book Antiqua" w:cs="Arial"/>
                <w:sz w:val="22"/>
                <w:szCs w:val="22"/>
              </w:rPr>
              <w:tab/>
            </w:r>
            <w:r w:rsidRPr="00751887">
              <w:rPr>
                <w:rFonts w:ascii="Book Antiqua" w:hAnsi="Book Antiqua" w:cs="Arial"/>
                <w:b/>
                <w:bCs/>
                <w:sz w:val="22"/>
                <w:szCs w:val="22"/>
              </w:rPr>
              <w:t>Attachment 2</w:t>
            </w:r>
            <w:r w:rsidR="00C844DF" w:rsidRPr="00751887">
              <w:rPr>
                <w:rFonts w:ascii="Book Antiqua" w:hAnsi="Book Antiqua" w:cs="Arial"/>
                <w:b/>
                <w:bCs/>
                <w:sz w:val="22"/>
                <w:szCs w:val="22"/>
              </w:rPr>
              <w:t>5</w:t>
            </w:r>
            <w:r w:rsidRPr="00751887">
              <w:rPr>
                <w:rFonts w:ascii="Book Antiqua" w:hAnsi="Book Antiqua" w:cs="Arial"/>
                <w:b/>
                <w:bCs/>
                <w:sz w:val="22"/>
                <w:szCs w:val="22"/>
              </w:rPr>
              <w:t>:</w:t>
            </w:r>
            <w:r w:rsidRPr="00751887">
              <w:rPr>
                <w:rFonts w:ascii="Book Antiqua" w:hAnsi="Book Antiqua" w:cs="Arial"/>
                <w:sz w:val="22"/>
                <w:szCs w:val="22"/>
              </w:rPr>
              <w:t xml:space="preserve"> Compliance </w:t>
            </w:r>
            <w:proofErr w:type="gramStart"/>
            <w:r w:rsidRPr="00751887">
              <w:rPr>
                <w:rFonts w:ascii="Book Antiqua" w:hAnsi="Book Antiqua" w:cs="Arial"/>
                <w:sz w:val="22"/>
                <w:szCs w:val="22"/>
              </w:rPr>
              <w:t>to</w:t>
            </w:r>
            <w:proofErr w:type="gramEnd"/>
            <w:r w:rsidRPr="00751887">
              <w:rPr>
                <w:rFonts w:ascii="Book Antiqua" w:hAnsi="Book Antiqua" w:cs="Arial"/>
                <w:sz w:val="22"/>
                <w:szCs w:val="22"/>
              </w:rPr>
              <w:t xml:space="preserve"> the process related to the e-RA Terms &amp; Conditions and the Business Rules governing the e-RA.</w:t>
            </w:r>
          </w:p>
          <w:p w14:paraId="290E79F0" w14:textId="77777777" w:rsidR="0029655D" w:rsidRPr="00751887" w:rsidRDefault="0029655D" w:rsidP="0029655D">
            <w:pPr>
              <w:ind w:left="702" w:hanging="702"/>
              <w:jc w:val="both"/>
              <w:rPr>
                <w:rFonts w:ascii="Book Antiqua" w:hAnsi="Book Antiqua" w:cs="Arial"/>
                <w:sz w:val="22"/>
                <w:szCs w:val="22"/>
              </w:rPr>
            </w:pPr>
          </w:p>
          <w:p w14:paraId="47B9B7E0" w14:textId="5437E5A3" w:rsidR="0029655D" w:rsidRPr="00751887" w:rsidRDefault="0029655D" w:rsidP="00C844DF">
            <w:pPr>
              <w:ind w:left="522" w:hanging="522"/>
              <w:jc w:val="both"/>
              <w:rPr>
                <w:rFonts w:ascii="Book Antiqua" w:hAnsi="Book Antiqua" w:cs="Arial"/>
                <w:sz w:val="22"/>
                <w:szCs w:val="22"/>
              </w:rPr>
            </w:pPr>
            <w:r w:rsidRPr="00751887">
              <w:rPr>
                <w:rFonts w:ascii="Book Antiqua" w:hAnsi="Book Antiqua" w:cs="Arial"/>
                <w:sz w:val="22"/>
                <w:szCs w:val="22"/>
              </w:rPr>
              <w:t>(</w:t>
            </w:r>
            <w:r w:rsidR="00C844DF" w:rsidRPr="00751887">
              <w:rPr>
                <w:rFonts w:ascii="Book Antiqua" w:hAnsi="Book Antiqua" w:cs="Arial"/>
                <w:sz w:val="22"/>
                <w:szCs w:val="22"/>
              </w:rPr>
              <w:t>aa</w:t>
            </w:r>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 2</w:t>
            </w:r>
            <w:r w:rsidR="00C844DF" w:rsidRPr="00751887">
              <w:rPr>
                <w:rFonts w:ascii="Book Antiqua" w:hAnsi="Book Antiqua" w:cs="Arial"/>
                <w:b/>
                <w:bCs/>
                <w:sz w:val="22"/>
                <w:szCs w:val="22"/>
              </w:rPr>
              <w:t>6</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29655D" w:rsidRPr="00751887" w:rsidRDefault="0029655D" w:rsidP="001B3889">
            <w:pPr>
              <w:ind w:left="702" w:hanging="540"/>
              <w:jc w:val="both"/>
              <w:rPr>
                <w:rFonts w:ascii="Book Antiqua" w:hAnsi="Book Antiqua" w:cs="Arial"/>
                <w:sz w:val="22"/>
                <w:szCs w:val="22"/>
              </w:rPr>
            </w:pPr>
          </w:p>
          <w:p w14:paraId="0709BF5B" w14:textId="2362FCD5" w:rsidR="001B3889" w:rsidRPr="00751887" w:rsidRDefault="001B3889" w:rsidP="001B3889">
            <w:pPr>
              <w:pStyle w:val="Default"/>
              <w:ind w:left="522" w:hanging="522"/>
              <w:jc w:val="both"/>
              <w:rPr>
                <w:rFonts w:cs="Arial"/>
                <w:sz w:val="22"/>
                <w:szCs w:val="22"/>
              </w:rPr>
            </w:pPr>
            <w:r w:rsidRPr="00751887">
              <w:rPr>
                <w:rFonts w:cs="Arial"/>
                <w:sz w:val="22"/>
                <w:szCs w:val="22"/>
              </w:rPr>
              <w:t xml:space="preserve">(bb) </w:t>
            </w:r>
            <w:r w:rsidR="006E4B4D" w:rsidRPr="00751887">
              <w:rPr>
                <w:rFonts w:cs="Arial"/>
                <w:sz w:val="22"/>
                <w:szCs w:val="22"/>
              </w:rPr>
              <w:tab/>
            </w:r>
            <w:r w:rsidRPr="00751887">
              <w:rPr>
                <w:rFonts w:cs="Arial"/>
                <w:b/>
                <w:bCs/>
                <w:sz w:val="22"/>
                <w:szCs w:val="22"/>
              </w:rPr>
              <w:t>Attachment 27:</w:t>
            </w:r>
            <w:r w:rsidRPr="00751887">
              <w:rPr>
                <w:rFonts w:cs="Arial"/>
                <w:sz w:val="22"/>
                <w:szCs w:val="22"/>
              </w:rPr>
              <w:t xml:space="preserve"> Certification by the Bidder as per DoE Order in line with ITB Clause 2.1</w:t>
            </w:r>
          </w:p>
          <w:p w14:paraId="278A4BFA" w14:textId="559EA393" w:rsidR="00A53038" w:rsidRPr="00751887" w:rsidRDefault="00A53038" w:rsidP="001B3889">
            <w:pPr>
              <w:pStyle w:val="Default"/>
              <w:ind w:left="522" w:hanging="522"/>
              <w:jc w:val="both"/>
              <w:rPr>
                <w:rFonts w:eastAsia="Calibri" w:cs="Arial"/>
                <w:i/>
                <w:iCs/>
                <w:sz w:val="22"/>
                <w:szCs w:val="22"/>
                <w:lang w:val="en-IN"/>
              </w:rPr>
            </w:pPr>
          </w:p>
          <w:p w14:paraId="41F62175" w14:textId="180A3C1C" w:rsidR="00A53038" w:rsidRPr="00751887" w:rsidRDefault="00A53038" w:rsidP="00A53038">
            <w:pPr>
              <w:pStyle w:val="Default"/>
              <w:ind w:left="522" w:hanging="522"/>
              <w:jc w:val="both"/>
              <w:rPr>
                <w:rFonts w:cs="Arial"/>
                <w:b/>
                <w:bCs/>
                <w:sz w:val="22"/>
                <w:szCs w:val="22"/>
                <w:lang w:eastAsia="en-IN"/>
              </w:rPr>
            </w:pPr>
            <w:r w:rsidRPr="00751887">
              <w:rPr>
                <w:rFonts w:cs="Arial"/>
                <w:sz w:val="22"/>
                <w:szCs w:val="22"/>
                <w:lang w:eastAsia="en-IN"/>
              </w:rPr>
              <w:t>(cc</w:t>
            </w:r>
            <w:proofErr w:type="gramStart"/>
            <w:r w:rsidRPr="00751887">
              <w:rPr>
                <w:rFonts w:cs="Arial"/>
                <w:sz w:val="22"/>
                <w:szCs w:val="22"/>
                <w:lang w:eastAsia="en-IN"/>
              </w:rPr>
              <w:t>)</w:t>
            </w:r>
            <w:r w:rsidRPr="00751887">
              <w:rPr>
                <w:rFonts w:cs="Arial"/>
                <w:b/>
                <w:bCs/>
                <w:sz w:val="22"/>
                <w:szCs w:val="22"/>
                <w:lang w:eastAsia="en-IN"/>
              </w:rPr>
              <w:t xml:space="preserve">  </w:t>
            </w:r>
            <w:r w:rsidRPr="00751887">
              <w:rPr>
                <w:rFonts w:cs="Arial"/>
                <w:b/>
                <w:bCs/>
                <w:sz w:val="22"/>
                <w:szCs w:val="22"/>
              </w:rPr>
              <w:t>Attachment</w:t>
            </w:r>
            <w:proofErr w:type="gramEnd"/>
            <w:r w:rsidRPr="00751887">
              <w:rPr>
                <w:rFonts w:cs="Arial"/>
                <w:b/>
                <w:bCs/>
                <w:sz w:val="22"/>
                <w:szCs w:val="22"/>
                <w:lang w:eastAsia="en-IN"/>
              </w:rPr>
              <w:t xml:space="preserve"> 28: </w:t>
            </w:r>
            <w:r w:rsidRPr="00751887">
              <w:rPr>
                <w:rFonts w:cs="Arial"/>
                <w:sz w:val="22"/>
                <w:szCs w:val="22"/>
                <w:lang w:eastAsia="en-IN"/>
              </w:rPr>
              <w:t>Bid Securing Declaration to be submitted by the Bidder.</w:t>
            </w:r>
          </w:p>
          <w:p w14:paraId="1BFEC18E" w14:textId="77777777" w:rsidR="001B3889" w:rsidRPr="00751887" w:rsidRDefault="001B3889" w:rsidP="001B3889">
            <w:pPr>
              <w:pStyle w:val="Default"/>
              <w:jc w:val="both"/>
              <w:rPr>
                <w:rFonts w:cs="Arial"/>
                <w:b/>
                <w:bCs/>
                <w:sz w:val="22"/>
                <w:szCs w:val="22"/>
              </w:rPr>
            </w:pPr>
          </w:p>
        </w:tc>
      </w:tr>
      <w:tr w:rsidR="00C16652" w:rsidRPr="00751887" w14:paraId="0FFC1387" w14:textId="77777777" w:rsidTr="00CB0DA8">
        <w:trPr>
          <w:trHeight w:val="260"/>
        </w:trPr>
        <w:tc>
          <w:tcPr>
            <w:tcW w:w="1080" w:type="dxa"/>
            <w:tcBorders>
              <w:right w:val="single" w:sz="4" w:space="0" w:color="auto"/>
            </w:tcBorders>
          </w:tcPr>
          <w:p w14:paraId="66DDB018" w14:textId="77777777" w:rsidR="00C16652" w:rsidRPr="00751887" w:rsidRDefault="00C16652" w:rsidP="00C16652">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C16652" w:rsidRPr="00751887" w:rsidRDefault="00C16652" w:rsidP="00C16652">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200" w:type="dxa"/>
            <w:tcBorders>
              <w:left w:val="single" w:sz="4" w:space="0" w:color="auto"/>
            </w:tcBorders>
          </w:tcPr>
          <w:p w14:paraId="053C1BE7" w14:textId="77777777" w:rsidR="00C16652" w:rsidRPr="00751887" w:rsidRDefault="00C16652" w:rsidP="00C16652">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11.4(l).</w:t>
            </w:r>
          </w:p>
          <w:p w14:paraId="29AD7E2C" w14:textId="77777777" w:rsidR="00C16652" w:rsidRPr="00751887" w:rsidRDefault="00C16652" w:rsidP="00C16652">
            <w:pPr>
              <w:tabs>
                <w:tab w:val="left" w:pos="1773"/>
                <w:tab w:val="left" w:pos="1987"/>
              </w:tabs>
              <w:jc w:val="both"/>
              <w:rPr>
                <w:rFonts w:ascii="Book Antiqua" w:hAnsi="Book Antiqua" w:cs="Arial"/>
                <w:b/>
                <w:bCs/>
                <w:sz w:val="22"/>
                <w:szCs w:val="22"/>
                <w:highlight w:val="yellow"/>
              </w:rPr>
            </w:pPr>
          </w:p>
          <w:p w14:paraId="23C9CE4D" w14:textId="1E3821A1" w:rsidR="0077515F" w:rsidRPr="00751887" w:rsidRDefault="0077515F" w:rsidP="00C16652">
            <w:pPr>
              <w:tabs>
                <w:tab w:val="left" w:pos="1773"/>
                <w:tab w:val="left" w:pos="1987"/>
              </w:tabs>
              <w:jc w:val="both"/>
              <w:rPr>
                <w:rFonts w:ascii="Book Antiqua" w:hAnsi="Book Antiqua" w:cs="Arial"/>
                <w:b/>
                <w:bCs/>
                <w:sz w:val="22"/>
                <w:szCs w:val="22"/>
                <w:highlight w:val="yellow"/>
              </w:rPr>
            </w:pPr>
          </w:p>
        </w:tc>
      </w:tr>
      <w:tr w:rsidR="004333BB" w:rsidRPr="00751887" w14:paraId="5623F36A" w14:textId="77777777" w:rsidTr="005C3362">
        <w:trPr>
          <w:trHeight w:val="755"/>
        </w:trPr>
        <w:tc>
          <w:tcPr>
            <w:tcW w:w="1080" w:type="dxa"/>
            <w:tcBorders>
              <w:right w:val="single" w:sz="4" w:space="0" w:color="auto"/>
            </w:tcBorders>
          </w:tcPr>
          <w:p w14:paraId="1173A0BF" w14:textId="77777777" w:rsidR="004333BB" w:rsidRPr="00751887" w:rsidRDefault="004333BB" w:rsidP="004333BB">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42F55948" w:rsidR="004333BB" w:rsidRPr="00751887" w:rsidRDefault="004333BB" w:rsidP="004333BB">
            <w:pPr>
              <w:rPr>
                <w:rFonts w:ascii="Book Antiqua" w:hAnsi="Book Antiqua" w:cs="Arial"/>
                <w:sz w:val="22"/>
                <w:szCs w:val="22"/>
              </w:rPr>
            </w:pPr>
            <w:r w:rsidRPr="00751887">
              <w:rPr>
                <w:rFonts w:ascii="Book Antiqua" w:hAnsi="Book Antiqua" w:cs="Arial"/>
                <w:sz w:val="22"/>
                <w:szCs w:val="22"/>
              </w:rPr>
              <w:t>ITB 13.1</w:t>
            </w:r>
          </w:p>
        </w:tc>
        <w:tc>
          <w:tcPr>
            <w:tcW w:w="7200" w:type="dxa"/>
            <w:tcBorders>
              <w:left w:val="single" w:sz="4" w:space="0" w:color="auto"/>
            </w:tcBorders>
          </w:tcPr>
          <w:p w14:paraId="596EF8EB" w14:textId="77777777" w:rsidR="004333BB" w:rsidRPr="00751887" w:rsidRDefault="004333BB" w:rsidP="004333B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51887">
              <w:rPr>
                <w:rFonts w:ascii="Book Antiqua" w:hAnsi="Book Antiqua" w:cs="Arial"/>
                <w:sz w:val="22"/>
                <w:szCs w:val="22"/>
                <w:lang w:val="en-GB"/>
              </w:rPr>
              <w:t>Replace Clause ITB 13.1 with the following:</w:t>
            </w:r>
          </w:p>
          <w:p w14:paraId="11504071" w14:textId="77777777" w:rsidR="004333BB" w:rsidRPr="00751887" w:rsidRDefault="004333BB" w:rsidP="004333B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77777777" w:rsidR="004333BB" w:rsidRPr="00751887" w:rsidRDefault="004333BB" w:rsidP="004333BB">
            <w:pPr>
              <w:jc w:val="both"/>
              <w:rPr>
                <w:rFonts w:ascii="Book Antiqua" w:hAnsi="Book Antiqua"/>
                <w:b/>
                <w:bCs/>
                <w:sz w:val="22"/>
                <w:szCs w:val="22"/>
              </w:rPr>
            </w:pPr>
            <w:r w:rsidRPr="00751887">
              <w:rPr>
                <w:rFonts w:ascii="Book Antiqua" w:hAnsi="Book Antiqua"/>
                <w:b/>
                <w:bCs/>
                <w:sz w:val="22"/>
                <w:szCs w:val="22"/>
              </w:rPr>
              <w:t>Bid Security shall not be applicable in this Package. All the Bidders shall submit as part of their bid, a Bid Securing Declaration in Attachment-28 of the Bid Forms.</w:t>
            </w:r>
          </w:p>
          <w:p w14:paraId="604BC726" w14:textId="4084A1B0" w:rsidR="004333BB" w:rsidRPr="00751887" w:rsidRDefault="004333BB" w:rsidP="004333BB">
            <w:pPr>
              <w:jc w:val="both"/>
              <w:rPr>
                <w:rFonts w:ascii="Book Antiqua" w:hAnsi="Book Antiqua" w:cs="Arial"/>
                <w:b/>
                <w:bCs/>
                <w:color w:val="0000FF"/>
                <w:sz w:val="22"/>
                <w:szCs w:val="22"/>
              </w:rPr>
            </w:pPr>
          </w:p>
        </w:tc>
      </w:tr>
      <w:tr w:rsidR="00DE2764" w:rsidRPr="00751887" w14:paraId="505B9D07" w14:textId="77777777" w:rsidTr="00DE2764">
        <w:trPr>
          <w:trHeight w:val="269"/>
        </w:trPr>
        <w:tc>
          <w:tcPr>
            <w:tcW w:w="1080" w:type="dxa"/>
            <w:tcBorders>
              <w:right w:val="single" w:sz="4" w:space="0" w:color="auto"/>
            </w:tcBorders>
          </w:tcPr>
          <w:p w14:paraId="5126D627"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59F28057" w14:textId="61E0BCAD" w:rsidR="00DE2764" w:rsidRPr="00751887" w:rsidRDefault="00DE2764" w:rsidP="00DE2764">
            <w:pPr>
              <w:rPr>
                <w:rFonts w:ascii="Book Antiqua" w:hAnsi="Book Antiqua" w:cs="Arial"/>
                <w:bCs/>
                <w:sz w:val="22"/>
                <w:szCs w:val="22"/>
              </w:rPr>
            </w:pPr>
            <w:r w:rsidRPr="00751887">
              <w:rPr>
                <w:rFonts w:ascii="Book Antiqua" w:hAnsi="Book Antiqua" w:cs="Arial"/>
                <w:bCs/>
                <w:sz w:val="22"/>
                <w:szCs w:val="22"/>
              </w:rPr>
              <w:t>ITB 13.2</w:t>
            </w:r>
          </w:p>
        </w:tc>
        <w:tc>
          <w:tcPr>
            <w:tcW w:w="7200" w:type="dxa"/>
            <w:tcBorders>
              <w:left w:val="single" w:sz="4" w:space="0" w:color="auto"/>
            </w:tcBorders>
          </w:tcPr>
          <w:p w14:paraId="3BE717D3" w14:textId="77777777" w:rsidR="00DE2764" w:rsidRPr="00751887" w:rsidRDefault="00DE2764" w:rsidP="00DE2764">
            <w:pPr>
              <w:jc w:val="both"/>
              <w:rPr>
                <w:rFonts w:ascii="Book Antiqua" w:hAnsi="Book Antiqua" w:cs="Arial"/>
                <w:b/>
                <w:bCs/>
                <w:sz w:val="22"/>
                <w:szCs w:val="22"/>
              </w:rPr>
            </w:pPr>
            <w:r w:rsidRPr="00751887">
              <w:rPr>
                <w:rFonts w:ascii="Book Antiqua" w:hAnsi="Book Antiqua" w:cs="Arial"/>
                <w:b/>
                <w:bCs/>
                <w:sz w:val="22"/>
                <w:szCs w:val="22"/>
              </w:rPr>
              <w:t>Deleted</w:t>
            </w:r>
          </w:p>
          <w:p w14:paraId="64C40E0B" w14:textId="4A1C549E" w:rsidR="00DE2764" w:rsidRPr="00751887" w:rsidRDefault="00DE2764" w:rsidP="00DE2764">
            <w:pPr>
              <w:jc w:val="both"/>
              <w:rPr>
                <w:rFonts w:ascii="Book Antiqua" w:hAnsi="Book Antiqua" w:cs="Arial"/>
                <w:b/>
                <w:bCs/>
                <w:strike/>
                <w:sz w:val="22"/>
                <w:szCs w:val="22"/>
              </w:rPr>
            </w:pPr>
          </w:p>
        </w:tc>
      </w:tr>
      <w:tr w:rsidR="00DE2764" w:rsidRPr="00751887" w14:paraId="4F141E2B" w14:textId="77777777" w:rsidTr="008624E5">
        <w:trPr>
          <w:trHeight w:val="530"/>
        </w:trPr>
        <w:tc>
          <w:tcPr>
            <w:tcW w:w="1080" w:type="dxa"/>
            <w:tcBorders>
              <w:right w:val="single" w:sz="4" w:space="0" w:color="auto"/>
            </w:tcBorders>
          </w:tcPr>
          <w:p w14:paraId="027DFB0F"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36152F7D" w14:textId="645899BD" w:rsidR="00DE2764" w:rsidRPr="00751887" w:rsidRDefault="00DE2764" w:rsidP="00DE2764">
            <w:pPr>
              <w:rPr>
                <w:rFonts w:ascii="Book Antiqua" w:hAnsi="Book Antiqua" w:cs="Arial"/>
                <w:sz w:val="22"/>
                <w:szCs w:val="22"/>
              </w:rPr>
            </w:pPr>
            <w:r w:rsidRPr="00751887">
              <w:rPr>
                <w:rFonts w:ascii="Book Antiqua" w:hAnsi="Book Antiqua" w:cs="Arial"/>
                <w:sz w:val="22"/>
                <w:szCs w:val="22"/>
              </w:rPr>
              <w:t>ITB 13.3</w:t>
            </w:r>
          </w:p>
        </w:tc>
        <w:tc>
          <w:tcPr>
            <w:tcW w:w="7200" w:type="dxa"/>
            <w:tcBorders>
              <w:left w:val="single" w:sz="4" w:space="0" w:color="auto"/>
            </w:tcBorders>
          </w:tcPr>
          <w:p w14:paraId="360EE53E" w14:textId="77777777" w:rsidR="00DE2764" w:rsidRPr="00751887"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13.3 with the following:</w:t>
            </w:r>
          </w:p>
          <w:p w14:paraId="747D3F7B" w14:textId="77777777" w:rsidR="00DE2764" w:rsidRPr="00751887" w:rsidRDefault="00DE2764" w:rsidP="00DE2764">
            <w:pPr>
              <w:jc w:val="both"/>
              <w:rPr>
                <w:rFonts w:ascii="Book Antiqua" w:hAnsi="Book Antiqua" w:cs="Arial"/>
                <w:b/>
                <w:bCs/>
                <w:sz w:val="22"/>
                <w:szCs w:val="22"/>
                <w:lang w:val="en-GB"/>
              </w:rPr>
            </w:pPr>
          </w:p>
          <w:p w14:paraId="1A6C75FE" w14:textId="77777777" w:rsidR="00DE2764" w:rsidRPr="00751887" w:rsidRDefault="00DE2764" w:rsidP="00DE2764">
            <w:pPr>
              <w:jc w:val="both"/>
              <w:rPr>
                <w:rFonts w:ascii="Book Antiqua" w:hAnsi="Book Antiqua" w:cs="Book Antiqua"/>
                <w:color w:val="000000"/>
                <w:sz w:val="22"/>
                <w:szCs w:val="22"/>
                <w:lang w:bidi="hi-IN"/>
              </w:rPr>
            </w:pPr>
            <w:r w:rsidRPr="00751887">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51887">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DE2764" w:rsidRPr="00751887" w:rsidRDefault="00DE2764" w:rsidP="00DE2764">
            <w:pPr>
              <w:jc w:val="both"/>
              <w:rPr>
                <w:rFonts w:ascii="Book Antiqua" w:hAnsi="Book Antiqua" w:cs="Arial"/>
                <w:b/>
                <w:bCs/>
                <w:sz w:val="22"/>
                <w:szCs w:val="22"/>
                <w:lang w:val="en-GB"/>
              </w:rPr>
            </w:pPr>
          </w:p>
        </w:tc>
      </w:tr>
      <w:tr w:rsidR="00DE2764" w:rsidRPr="00751887" w14:paraId="794D2774" w14:textId="77777777" w:rsidTr="008624E5">
        <w:trPr>
          <w:trHeight w:val="530"/>
        </w:trPr>
        <w:tc>
          <w:tcPr>
            <w:tcW w:w="1080" w:type="dxa"/>
            <w:tcBorders>
              <w:right w:val="single" w:sz="4" w:space="0" w:color="auto"/>
            </w:tcBorders>
          </w:tcPr>
          <w:p w14:paraId="67407C9D"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2FF99423" w14:textId="0D5473F9" w:rsidR="00DE2764" w:rsidRPr="00751887" w:rsidRDefault="00DE2764" w:rsidP="00DE2764">
            <w:pPr>
              <w:rPr>
                <w:rFonts w:ascii="Book Antiqua" w:hAnsi="Book Antiqua" w:cs="Arial"/>
                <w:sz w:val="22"/>
                <w:szCs w:val="22"/>
              </w:rPr>
            </w:pPr>
            <w:r w:rsidRPr="00751887">
              <w:rPr>
                <w:rFonts w:ascii="Book Antiqua" w:hAnsi="Book Antiqua" w:cs="Calibri"/>
                <w:sz w:val="22"/>
                <w:szCs w:val="22"/>
                <w:lang w:eastAsia="en-IN"/>
              </w:rPr>
              <w:t>ITB 13.4 and 13.5</w:t>
            </w:r>
          </w:p>
        </w:tc>
        <w:tc>
          <w:tcPr>
            <w:tcW w:w="7200" w:type="dxa"/>
            <w:tcBorders>
              <w:left w:val="single" w:sz="4" w:space="0" w:color="auto"/>
            </w:tcBorders>
          </w:tcPr>
          <w:p w14:paraId="14B4DB48" w14:textId="7BF1D2F2" w:rsidR="00DE2764" w:rsidRPr="00751887" w:rsidRDefault="00DE2764" w:rsidP="00DE2764">
            <w:pPr>
              <w:jc w:val="both"/>
              <w:rPr>
                <w:rFonts w:ascii="Book Antiqua" w:hAnsi="Book Antiqua" w:cs="Arial"/>
                <w:b/>
                <w:bCs/>
                <w:sz w:val="22"/>
                <w:szCs w:val="22"/>
                <w:lang w:val="en-GB"/>
              </w:rPr>
            </w:pPr>
            <w:r w:rsidRPr="00751887">
              <w:rPr>
                <w:rFonts w:ascii="Book Antiqua" w:hAnsi="Book Antiqua" w:cs="Arial"/>
                <w:b/>
                <w:bCs/>
                <w:sz w:val="22"/>
                <w:szCs w:val="22"/>
                <w:lang w:eastAsia="en-IN"/>
              </w:rPr>
              <w:t>Deleted.</w:t>
            </w:r>
          </w:p>
        </w:tc>
      </w:tr>
      <w:tr w:rsidR="00DE2764" w:rsidRPr="00751887" w14:paraId="01FE46EF" w14:textId="77777777" w:rsidTr="008624E5">
        <w:trPr>
          <w:trHeight w:val="530"/>
        </w:trPr>
        <w:tc>
          <w:tcPr>
            <w:tcW w:w="1080" w:type="dxa"/>
            <w:tcBorders>
              <w:right w:val="single" w:sz="4" w:space="0" w:color="auto"/>
            </w:tcBorders>
          </w:tcPr>
          <w:p w14:paraId="63016DEC"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48E2E6C0" w14:textId="073696A9" w:rsidR="00DE2764" w:rsidRPr="00751887" w:rsidRDefault="00DE2764" w:rsidP="00DE2764">
            <w:pPr>
              <w:rPr>
                <w:rFonts w:ascii="Book Antiqua" w:hAnsi="Book Antiqua" w:cs="Arial"/>
                <w:sz w:val="22"/>
                <w:szCs w:val="22"/>
              </w:rPr>
            </w:pPr>
            <w:r w:rsidRPr="00751887">
              <w:rPr>
                <w:rFonts w:ascii="Book Antiqua" w:hAnsi="Book Antiqua" w:cs="Arial"/>
                <w:sz w:val="22"/>
                <w:szCs w:val="22"/>
              </w:rPr>
              <w:t>ITB 13.6</w:t>
            </w:r>
          </w:p>
        </w:tc>
        <w:tc>
          <w:tcPr>
            <w:tcW w:w="7200" w:type="dxa"/>
            <w:tcBorders>
              <w:left w:val="single" w:sz="4" w:space="0" w:color="auto"/>
            </w:tcBorders>
          </w:tcPr>
          <w:p w14:paraId="543E97E7" w14:textId="77777777" w:rsidR="00DE2764" w:rsidRPr="00751887"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13.6 with the following:</w:t>
            </w:r>
          </w:p>
          <w:p w14:paraId="00564FD7" w14:textId="77777777" w:rsidR="00DE2764" w:rsidRPr="00751887" w:rsidRDefault="00DE2764" w:rsidP="00DE2764">
            <w:pPr>
              <w:jc w:val="both"/>
              <w:rPr>
                <w:rFonts w:ascii="Book Antiqua" w:hAnsi="Book Antiqua" w:cs="Arial"/>
                <w:b/>
                <w:bCs/>
                <w:sz w:val="22"/>
                <w:szCs w:val="22"/>
                <w:lang w:val="en-GB"/>
              </w:rPr>
            </w:pPr>
          </w:p>
          <w:p w14:paraId="0A419332" w14:textId="77777777" w:rsidR="00DE2764" w:rsidRPr="00751887" w:rsidRDefault="00DE2764" w:rsidP="00DE2764">
            <w:pPr>
              <w:jc w:val="both"/>
              <w:rPr>
                <w:rFonts w:ascii="Book Antiqua" w:hAnsi="Book Antiqua"/>
                <w:b/>
                <w:bCs/>
                <w:sz w:val="22"/>
                <w:szCs w:val="22"/>
              </w:rPr>
            </w:pPr>
            <w:r w:rsidRPr="00751887">
              <w:rPr>
                <w:rFonts w:ascii="Book Antiqua" w:hAnsi="Book Antiqua" w:cs="Arial"/>
                <w:b/>
                <w:bCs/>
                <w:color w:val="000000"/>
                <w:sz w:val="22"/>
                <w:szCs w:val="22"/>
                <w:shd w:val="clear" w:color="auto" w:fill="FFFFFF"/>
                <w:lang w:val="en-IN"/>
              </w:rPr>
              <w:t xml:space="preserve">In case of </w:t>
            </w:r>
            <w:proofErr w:type="spellStart"/>
            <w:r w:rsidRPr="00751887">
              <w:rPr>
                <w:rFonts w:ascii="Book Antiqua" w:hAnsi="Book Antiqua"/>
                <w:b/>
                <w:bCs/>
                <w:sz w:val="22"/>
                <w:szCs w:val="22"/>
              </w:rPr>
              <w:t>dishonouring</w:t>
            </w:r>
            <w:proofErr w:type="spellEnd"/>
            <w:r w:rsidRPr="00751887">
              <w:rPr>
                <w:rFonts w:ascii="Book Antiqua" w:hAnsi="Book Antiqua"/>
                <w:b/>
                <w:bCs/>
                <w:sz w:val="22"/>
                <w:szCs w:val="22"/>
              </w:rPr>
              <w:t xml:space="preserve"> </w:t>
            </w:r>
            <w:r w:rsidRPr="00751887">
              <w:rPr>
                <w:rFonts w:ascii="Book Antiqua" w:hAnsi="Book Antiqua" w:cs="Arial"/>
                <w:b/>
                <w:bCs/>
                <w:color w:val="000000"/>
                <w:sz w:val="22"/>
                <w:szCs w:val="22"/>
                <w:shd w:val="clear" w:color="auto" w:fill="FFFFFF"/>
                <w:lang w:val="en-IN"/>
              </w:rPr>
              <w:t xml:space="preserve">the conditions </w:t>
            </w:r>
            <w:r w:rsidRPr="00751887">
              <w:rPr>
                <w:rFonts w:ascii="Book Antiqua" w:hAnsi="Book Antiqua"/>
                <w:b/>
                <w:bCs/>
                <w:sz w:val="22"/>
                <w:szCs w:val="22"/>
              </w:rPr>
              <w:t>of Bid Securing Declaration</w:t>
            </w:r>
            <w:r w:rsidRPr="00751887">
              <w:rPr>
                <w:rFonts w:ascii="Book Antiqua" w:hAnsi="Book Antiqua" w:cs="Arial"/>
                <w:b/>
                <w:bCs/>
                <w:color w:val="000000"/>
                <w:sz w:val="22"/>
                <w:szCs w:val="22"/>
                <w:shd w:val="clear" w:color="auto" w:fill="FFFFFF"/>
                <w:lang w:val="en-IN"/>
              </w:rPr>
              <w:t xml:space="preserve"> as given below,</w:t>
            </w:r>
            <w:r w:rsidRPr="00751887">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DE2764" w:rsidRPr="00751887" w:rsidRDefault="00DE2764" w:rsidP="00DE2764">
            <w:pPr>
              <w:jc w:val="both"/>
              <w:rPr>
                <w:rFonts w:ascii="Book Antiqua" w:hAnsi="Book Antiqua"/>
                <w:b/>
                <w:bCs/>
                <w:sz w:val="22"/>
                <w:szCs w:val="22"/>
              </w:rPr>
            </w:pPr>
          </w:p>
          <w:p w14:paraId="15CA3FDC" w14:textId="77777777" w:rsidR="00DE2764" w:rsidRPr="00751887"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if the Bidder withdraws its bid during the period of bid validity specified by the Bidder in the Bid Form; or</w:t>
            </w:r>
          </w:p>
          <w:p w14:paraId="0B00A8E3" w14:textId="77777777" w:rsidR="00DE2764" w:rsidRPr="00751887"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DE2764" w:rsidRPr="00751887"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14:paraId="64BAE14F" w14:textId="77777777" w:rsidR="00DE2764" w:rsidRPr="00751887" w:rsidRDefault="00DE2764" w:rsidP="00DE2764">
            <w:pPr>
              <w:pStyle w:val="ListParagraph"/>
              <w:numPr>
                <w:ilvl w:val="1"/>
                <w:numId w:val="12"/>
              </w:numPr>
              <w:ind w:left="340" w:hanging="372"/>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751887">
              <w:rPr>
                <w:rFonts w:ascii="Book Antiqua" w:eastAsia="Calibri" w:hAnsi="Book Antiqua"/>
                <w:b/>
                <w:bCs/>
                <w:color w:val="000000"/>
                <w:sz w:val="22"/>
                <w:szCs w:val="22"/>
              </w:rPr>
              <w:t>discussion;</w:t>
            </w:r>
            <w:proofErr w:type="gramEnd"/>
            <w:r w:rsidRPr="00751887">
              <w:rPr>
                <w:rFonts w:ascii="Book Antiqua" w:eastAsia="Calibri" w:hAnsi="Book Antiqua"/>
                <w:b/>
                <w:bCs/>
                <w:color w:val="000000"/>
                <w:sz w:val="22"/>
                <w:szCs w:val="22"/>
              </w:rPr>
              <w:t xml:space="preserve"> or</w:t>
            </w:r>
          </w:p>
          <w:p w14:paraId="70627345" w14:textId="77777777" w:rsidR="00DE2764" w:rsidRPr="00751887" w:rsidRDefault="00DE2764" w:rsidP="00DE2764">
            <w:pPr>
              <w:pStyle w:val="ListParagraph"/>
              <w:numPr>
                <w:ilvl w:val="1"/>
                <w:numId w:val="12"/>
              </w:numPr>
              <w:ind w:left="340" w:hanging="372"/>
              <w:jc w:val="both"/>
              <w:rPr>
                <w:rFonts w:ascii="Book Antiqua" w:hAnsi="Book Antiqua"/>
                <w:b/>
                <w:bCs/>
                <w:sz w:val="22"/>
                <w:szCs w:val="22"/>
              </w:rPr>
            </w:pPr>
            <w:r w:rsidRPr="00751887">
              <w:rPr>
                <w:rFonts w:ascii="Book Antiqua" w:eastAsia="Calibri" w:hAnsi="Book Antiqua"/>
                <w:b/>
                <w:bCs/>
                <w:color w:val="000000"/>
                <w:sz w:val="22"/>
                <w:szCs w:val="22"/>
              </w:rPr>
              <w:t xml:space="preserve">in the case of a successful Bidder, if the Bidder fails within the specified time </w:t>
            </w:r>
            <w:proofErr w:type="gramStart"/>
            <w:r w:rsidRPr="00751887">
              <w:rPr>
                <w:rFonts w:ascii="Book Antiqua" w:eastAsia="Calibri" w:hAnsi="Book Antiqua"/>
                <w:b/>
                <w:bCs/>
                <w:color w:val="000000"/>
                <w:sz w:val="22"/>
                <w:szCs w:val="22"/>
              </w:rPr>
              <w:t>limit</w:t>
            </w:r>
            <w:proofErr w:type="gramEnd"/>
            <w:r w:rsidRPr="00751887">
              <w:rPr>
                <w:rFonts w:ascii="Book Antiqua" w:hAnsi="Book Antiqua"/>
                <w:b/>
                <w:bCs/>
                <w:sz w:val="22"/>
                <w:szCs w:val="22"/>
              </w:rPr>
              <w:t xml:space="preserve"> </w:t>
            </w:r>
          </w:p>
          <w:p w14:paraId="0BECFEE1" w14:textId="77777777" w:rsidR="00DE2764" w:rsidRPr="00751887" w:rsidRDefault="00DE2764" w:rsidP="00DE2764">
            <w:pPr>
              <w:pStyle w:val="ListParagraph"/>
              <w:numPr>
                <w:ilvl w:val="0"/>
                <w:numId w:val="25"/>
              </w:numPr>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to sign the Contract Agreement, in accordance with ITB Clause 34, or</w:t>
            </w:r>
          </w:p>
          <w:p w14:paraId="22A22516" w14:textId="77777777" w:rsidR="00DE2764" w:rsidRPr="00751887" w:rsidRDefault="00DE2764" w:rsidP="00DE2764">
            <w:pPr>
              <w:jc w:val="both"/>
              <w:rPr>
                <w:rFonts w:ascii="Book Antiqua" w:eastAsia="Calibri" w:hAnsi="Book Antiqua"/>
                <w:b/>
                <w:bCs/>
                <w:color w:val="000000"/>
                <w:sz w:val="22"/>
                <w:szCs w:val="22"/>
              </w:rPr>
            </w:pPr>
            <w:r w:rsidRPr="00751887">
              <w:rPr>
                <w:rFonts w:ascii="Book Antiqua" w:eastAsia="Calibri" w:hAnsi="Book Antiqua"/>
                <w:b/>
                <w:bCs/>
                <w:color w:val="000000"/>
                <w:sz w:val="22"/>
                <w:szCs w:val="22"/>
              </w:rPr>
              <w:t>to furnish the required performance security(</w:t>
            </w:r>
            <w:proofErr w:type="spellStart"/>
            <w:r w:rsidRPr="00751887">
              <w:rPr>
                <w:rFonts w:ascii="Book Antiqua" w:eastAsia="Calibri" w:hAnsi="Book Antiqua"/>
                <w:b/>
                <w:bCs/>
                <w:color w:val="000000"/>
                <w:sz w:val="22"/>
                <w:szCs w:val="22"/>
              </w:rPr>
              <w:t>ies</w:t>
            </w:r>
            <w:proofErr w:type="spellEnd"/>
            <w:r w:rsidRPr="00751887">
              <w:rPr>
                <w:rFonts w:ascii="Book Antiqua" w:eastAsia="Calibri" w:hAnsi="Book Antiqua"/>
                <w:b/>
                <w:bCs/>
                <w:color w:val="000000"/>
                <w:sz w:val="22"/>
                <w:szCs w:val="22"/>
              </w:rPr>
              <w:t>), in accordance with ITB Clause 35 and/or to keep the bid security valid as per the requirement of ITB Sub-Clause 13.5.</w:t>
            </w:r>
          </w:p>
          <w:p w14:paraId="43BB42CB" w14:textId="4DF7486C" w:rsidR="00DE2764" w:rsidRPr="00751887" w:rsidRDefault="00DE2764" w:rsidP="00DE2764">
            <w:pPr>
              <w:jc w:val="both"/>
              <w:rPr>
                <w:rFonts w:ascii="Book Antiqua" w:hAnsi="Book Antiqua" w:cs="Arial"/>
                <w:b/>
                <w:bCs/>
                <w:sz w:val="22"/>
                <w:szCs w:val="22"/>
                <w:lang w:val="en-GB"/>
              </w:rPr>
            </w:pPr>
          </w:p>
        </w:tc>
      </w:tr>
      <w:tr w:rsidR="00DE2764" w:rsidRPr="00751887" w14:paraId="528D5E24" w14:textId="77777777" w:rsidTr="008624E5">
        <w:trPr>
          <w:trHeight w:val="530"/>
        </w:trPr>
        <w:tc>
          <w:tcPr>
            <w:tcW w:w="1080" w:type="dxa"/>
            <w:tcBorders>
              <w:right w:val="single" w:sz="4" w:space="0" w:color="auto"/>
            </w:tcBorders>
          </w:tcPr>
          <w:p w14:paraId="7EEC3C13"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47C99080" w14:textId="41D36002" w:rsidR="00DE2764" w:rsidRPr="00751887" w:rsidRDefault="00DE2764" w:rsidP="00DE2764">
            <w:pPr>
              <w:rPr>
                <w:rFonts w:ascii="Book Antiqua" w:hAnsi="Book Antiqua" w:cs="Arial"/>
                <w:sz w:val="22"/>
                <w:szCs w:val="22"/>
              </w:rPr>
            </w:pPr>
            <w:r w:rsidRPr="00751887">
              <w:rPr>
                <w:rFonts w:ascii="Book Antiqua" w:hAnsi="Book Antiqua" w:cs="Arial"/>
                <w:sz w:val="22"/>
                <w:szCs w:val="22"/>
                <w:lang w:eastAsia="en-IN"/>
              </w:rPr>
              <w:t>ITB 13.7</w:t>
            </w:r>
          </w:p>
        </w:tc>
        <w:tc>
          <w:tcPr>
            <w:tcW w:w="7200" w:type="dxa"/>
            <w:tcBorders>
              <w:left w:val="single" w:sz="4" w:space="0" w:color="auto"/>
            </w:tcBorders>
          </w:tcPr>
          <w:p w14:paraId="1AB9520C" w14:textId="65170717" w:rsidR="00DE2764" w:rsidRPr="00751887" w:rsidRDefault="00DE2764" w:rsidP="00DE2764">
            <w:pPr>
              <w:jc w:val="both"/>
              <w:rPr>
                <w:rFonts w:ascii="Book Antiqua" w:hAnsi="Book Antiqua" w:cs="Arial"/>
                <w:b/>
                <w:bCs/>
                <w:sz w:val="22"/>
                <w:szCs w:val="22"/>
                <w:lang w:val="en-GB"/>
              </w:rPr>
            </w:pPr>
            <w:r w:rsidRPr="00751887">
              <w:rPr>
                <w:rFonts w:ascii="Book Antiqua" w:hAnsi="Book Antiqua" w:cs="Arial"/>
                <w:b/>
                <w:bCs/>
                <w:sz w:val="22"/>
                <w:szCs w:val="22"/>
                <w:lang w:eastAsia="en-IN"/>
              </w:rPr>
              <w:t>Deleted.</w:t>
            </w:r>
          </w:p>
        </w:tc>
      </w:tr>
      <w:tr w:rsidR="00DE2764" w:rsidRPr="00751887" w14:paraId="6AD1A96D" w14:textId="77777777" w:rsidTr="008624E5">
        <w:trPr>
          <w:trHeight w:val="530"/>
        </w:trPr>
        <w:tc>
          <w:tcPr>
            <w:tcW w:w="1080" w:type="dxa"/>
            <w:tcBorders>
              <w:right w:val="single" w:sz="4" w:space="0" w:color="auto"/>
            </w:tcBorders>
          </w:tcPr>
          <w:p w14:paraId="77D6692B" w14:textId="77777777" w:rsidR="00DE2764" w:rsidRPr="00751887" w:rsidRDefault="00DE2764" w:rsidP="00DE2764">
            <w:pPr>
              <w:numPr>
                <w:ilvl w:val="0"/>
                <w:numId w:val="1"/>
              </w:numPr>
              <w:jc w:val="both"/>
              <w:rPr>
                <w:rFonts w:ascii="Book Antiqua" w:hAnsi="Book Antiqua" w:cs="Arial"/>
                <w:sz w:val="22"/>
                <w:szCs w:val="22"/>
              </w:rPr>
            </w:pPr>
          </w:p>
        </w:tc>
        <w:tc>
          <w:tcPr>
            <w:tcW w:w="1440" w:type="dxa"/>
            <w:tcBorders>
              <w:right w:val="single" w:sz="4" w:space="0" w:color="auto"/>
            </w:tcBorders>
          </w:tcPr>
          <w:p w14:paraId="778D8690" w14:textId="3F77D971" w:rsidR="00DE2764" w:rsidRPr="00751887" w:rsidRDefault="00DE2764" w:rsidP="00DE2764">
            <w:pPr>
              <w:rPr>
                <w:rFonts w:ascii="Book Antiqua" w:hAnsi="Book Antiqua" w:cs="Arial"/>
                <w:sz w:val="22"/>
                <w:szCs w:val="22"/>
              </w:rPr>
            </w:pPr>
            <w:r w:rsidRPr="00751887">
              <w:rPr>
                <w:rFonts w:ascii="Book Antiqua" w:hAnsi="Book Antiqua" w:cs="Arial"/>
                <w:sz w:val="22"/>
                <w:szCs w:val="22"/>
              </w:rPr>
              <w:t>ITB 14.2</w:t>
            </w:r>
          </w:p>
        </w:tc>
        <w:tc>
          <w:tcPr>
            <w:tcW w:w="7200" w:type="dxa"/>
            <w:tcBorders>
              <w:left w:val="single" w:sz="4" w:space="0" w:color="auto"/>
            </w:tcBorders>
          </w:tcPr>
          <w:p w14:paraId="73DDA6F4" w14:textId="77777777" w:rsidR="00DE2764" w:rsidRPr="00751887" w:rsidRDefault="00DE2764" w:rsidP="00DE27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DE2764" w:rsidRPr="00751887" w:rsidRDefault="00DE2764" w:rsidP="00DE2764">
            <w:pPr>
              <w:jc w:val="both"/>
              <w:rPr>
                <w:rFonts w:ascii="Book Antiqua" w:hAnsi="Book Antiqua" w:cs="Arial"/>
                <w:b/>
                <w:bCs/>
                <w:sz w:val="22"/>
                <w:szCs w:val="22"/>
                <w:lang w:val="en-GB"/>
              </w:rPr>
            </w:pPr>
          </w:p>
          <w:p w14:paraId="4CCAE5BC" w14:textId="77777777" w:rsidR="00DE2764" w:rsidRPr="00751887" w:rsidRDefault="00DE2764" w:rsidP="00DE2764">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In exceptional circumstance,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proofErr w:type="gramStart"/>
            <w:r w:rsidRPr="00751887">
              <w:rPr>
                <w:rFonts w:ascii="Book Antiqua" w:hAnsi="Book Antiqua" w:cs="Book Antiqua"/>
                <w:color w:val="000000"/>
                <w:sz w:val="22"/>
                <w:szCs w:val="22"/>
                <w:lang w:bidi="hi-IN"/>
              </w:rPr>
              <w:t xml:space="preserve"> A Bidder</w:t>
            </w:r>
            <w:proofErr w:type="gramEnd"/>
            <w:r w:rsidRPr="00751887">
              <w:rPr>
                <w:rFonts w:ascii="Book Antiqua" w:hAnsi="Book Antiqua" w:cs="Book Antiqua"/>
                <w:color w:val="000000"/>
                <w:sz w:val="22"/>
                <w:szCs w:val="22"/>
                <w:lang w:bidi="hi-IN"/>
              </w:rPr>
              <w:t xml:space="preserve"> granting the request will not be required or permitted to modify its bid.</w:t>
            </w:r>
          </w:p>
          <w:p w14:paraId="0B7035EE" w14:textId="77777777" w:rsidR="00DE2764" w:rsidRPr="00751887" w:rsidRDefault="00DE2764" w:rsidP="00DE2764">
            <w:pPr>
              <w:jc w:val="both"/>
              <w:rPr>
                <w:rFonts w:ascii="Book Antiqua" w:hAnsi="Book Antiqua" w:cs="Arial"/>
                <w:b/>
                <w:bCs/>
                <w:sz w:val="22"/>
                <w:szCs w:val="22"/>
                <w:lang w:val="en-GB"/>
              </w:rPr>
            </w:pPr>
          </w:p>
        </w:tc>
      </w:tr>
      <w:tr w:rsidR="00EE132D" w:rsidRPr="00751887" w14:paraId="34EC3BCF" w14:textId="77777777" w:rsidTr="008624E5">
        <w:trPr>
          <w:trHeight w:val="530"/>
        </w:trPr>
        <w:tc>
          <w:tcPr>
            <w:tcW w:w="1080" w:type="dxa"/>
            <w:tcBorders>
              <w:right w:val="single" w:sz="4" w:space="0" w:color="auto"/>
            </w:tcBorders>
          </w:tcPr>
          <w:p w14:paraId="65A3F7FF" w14:textId="77777777" w:rsidR="00EE132D" w:rsidRPr="00751887" w:rsidRDefault="00EE132D" w:rsidP="00EE132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EE132D" w:rsidRPr="00751887" w:rsidRDefault="00EE132D" w:rsidP="00EE132D">
            <w:pPr>
              <w:rPr>
                <w:rFonts w:ascii="Book Antiqua" w:hAnsi="Book Antiqua" w:cs="Arial"/>
                <w:sz w:val="22"/>
                <w:szCs w:val="22"/>
              </w:rPr>
            </w:pPr>
            <w:r w:rsidRPr="00751887">
              <w:rPr>
                <w:rFonts w:ascii="Book Antiqua" w:hAnsi="Book Antiqua" w:cs="Arial"/>
                <w:sz w:val="22"/>
                <w:szCs w:val="22"/>
              </w:rPr>
              <w:t>ITB 15.1(ii) (g)</w:t>
            </w:r>
          </w:p>
        </w:tc>
        <w:tc>
          <w:tcPr>
            <w:tcW w:w="7200" w:type="dxa"/>
            <w:tcBorders>
              <w:left w:val="single" w:sz="4" w:space="0" w:color="auto"/>
            </w:tcBorders>
          </w:tcPr>
          <w:p w14:paraId="23209DC8" w14:textId="3016F336" w:rsidR="00EE132D" w:rsidRPr="00751887" w:rsidRDefault="00EE132D" w:rsidP="00EE132D">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EE132D" w:rsidRPr="00751887" w:rsidRDefault="00EE132D" w:rsidP="00EE132D">
            <w:pPr>
              <w:jc w:val="both"/>
              <w:rPr>
                <w:rFonts w:ascii="Book Antiqua" w:hAnsi="Book Antiqua" w:cs="Arial"/>
                <w:sz w:val="22"/>
                <w:szCs w:val="22"/>
                <w:lang w:val="en-GB"/>
              </w:rPr>
            </w:pPr>
          </w:p>
          <w:p w14:paraId="1E0E4374" w14:textId="6624E2A0" w:rsidR="00EE132D" w:rsidRPr="00751887" w:rsidRDefault="00EE132D" w:rsidP="00EE132D">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lastRenderedPageBreak/>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EE132D" w:rsidRPr="00751887" w:rsidRDefault="00EE132D" w:rsidP="00EE132D">
            <w:pPr>
              <w:pStyle w:val="ListParagraph"/>
              <w:ind w:left="526" w:hanging="450"/>
              <w:jc w:val="both"/>
              <w:rPr>
                <w:rFonts w:ascii="Book Antiqua" w:hAnsi="Book Antiqua" w:cs="Arial"/>
                <w:sz w:val="22"/>
                <w:szCs w:val="22"/>
              </w:rPr>
            </w:pPr>
          </w:p>
          <w:p w14:paraId="0A863350" w14:textId="77777777" w:rsidR="00EE132D" w:rsidRPr="00751887" w:rsidRDefault="00EE132D" w:rsidP="00EE132D">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596B4C5E" w14:textId="77777777" w:rsidR="00EE132D" w:rsidRPr="00751887" w:rsidRDefault="00EE132D" w:rsidP="00EE132D">
            <w:pPr>
              <w:pStyle w:val="ListParagraph"/>
              <w:ind w:left="526" w:hanging="450"/>
              <w:jc w:val="both"/>
              <w:rPr>
                <w:rFonts w:ascii="Book Antiqua" w:hAnsi="Book Antiqua" w:cs="Arial"/>
                <w:sz w:val="22"/>
                <w:szCs w:val="22"/>
              </w:rPr>
            </w:pPr>
          </w:p>
          <w:p w14:paraId="7FA63FA8" w14:textId="0303D5F1" w:rsidR="00EE132D" w:rsidRPr="00751887" w:rsidRDefault="00EE132D" w:rsidP="00EE132D">
            <w:pPr>
              <w:pStyle w:val="ListParagraph"/>
              <w:numPr>
                <w:ilvl w:val="0"/>
                <w:numId w:val="22"/>
              </w:numPr>
              <w:ind w:left="526" w:hanging="450"/>
              <w:jc w:val="both"/>
              <w:rPr>
                <w:rFonts w:ascii="Book Antiqua" w:hAnsi="Book Antiqua" w:cs="Arial"/>
                <w:b/>
                <w:bCs/>
                <w:sz w:val="22"/>
                <w:szCs w:val="22"/>
              </w:rPr>
            </w:pPr>
            <w:r w:rsidRPr="00751887">
              <w:rPr>
                <w:rFonts w:ascii="Book Antiqua" w:hAnsi="Book Antiqua"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624CBC9A" w14:textId="1D1F0CF2" w:rsidR="00EE132D" w:rsidRPr="00751887" w:rsidRDefault="00EE132D" w:rsidP="00EE132D">
            <w:pPr>
              <w:pStyle w:val="ListParagraph"/>
              <w:jc w:val="both"/>
              <w:rPr>
                <w:rFonts w:ascii="Book Antiqua" w:hAnsi="Book Antiqua" w:cs="Arial"/>
                <w:b/>
                <w:bCs/>
                <w:sz w:val="22"/>
                <w:szCs w:val="22"/>
              </w:rPr>
            </w:pPr>
          </w:p>
        </w:tc>
      </w:tr>
      <w:tr w:rsidR="00DA67C9" w:rsidRPr="00751887" w14:paraId="6BBDB78F" w14:textId="77777777" w:rsidTr="00265864">
        <w:trPr>
          <w:trHeight w:val="1115"/>
        </w:trPr>
        <w:tc>
          <w:tcPr>
            <w:tcW w:w="1080" w:type="dxa"/>
            <w:tcBorders>
              <w:right w:val="single" w:sz="4" w:space="0" w:color="auto"/>
            </w:tcBorders>
          </w:tcPr>
          <w:p w14:paraId="65BF4233" w14:textId="77777777" w:rsidR="00DA67C9" w:rsidRPr="00751887"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DA67C9" w:rsidRPr="00751887" w:rsidRDefault="00DA67C9" w:rsidP="00DA67C9">
            <w:pPr>
              <w:jc w:val="both"/>
              <w:rPr>
                <w:rFonts w:ascii="Book Antiqua" w:hAnsi="Book Antiqua" w:cs="Arial"/>
                <w:sz w:val="22"/>
                <w:szCs w:val="22"/>
              </w:rPr>
            </w:pPr>
            <w:r w:rsidRPr="00751887">
              <w:rPr>
                <w:rFonts w:ascii="Book Antiqua" w:hAnsi="Book Antiqua" w:cs="Arial"/>
                <w:sz w:val="22"/>
                <w:szCs w:val="22"/>
              </w:rPr>
              <w:t>ITB 16.1</w:t>
            </w:r>
          </w:p>
        </w:tc>
        <w:tc>
          <w:tcPr>
            <w:tcW w:w="7200" w:type="dxa"/>
            <w:tcBorders>
              <w:left w:val="single" w:sz="4" w:space="0" w:color="auto"/>
            </w:tcBorders>
          </w:tcPr>
          <w:p w14:paraId="6C12EE30" w14:textId="77777777" w:rsidR="00DA67C9" w:rsidRPr="00751887" w:rsidRDefault="00DA67C9" w:rsidP="00DA67C9">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DA67C9" w:rsidRPr="00751887" w:rsidRDefault="00DA67C9" w:rsidP="00DA67C9">
            <w:pPr>
              <w:tabs>
                <w:tab w:val="right" w:pos="7254"/>
              </w:tabs>
              <w:jc w:val="both"/>
              <w:rPr>
                <w:rFonts w:ascii="Book Antiqua" w:hAnsi="Book Antiqua" w:cs="Arial"/>
                <w:b/>
                <w:bCs/>
                <w:sz w:val="22"/>
                <w:szCs w:val="22"/>
              </w:rPr>
            </w:pPr>
          </w:p>
          <w:p w14:paraId="01952762" w14:textId="77777777" w:rsidR="00DE2764" w:rsidRPr="00751887" w:rsidRDefault="00DE2764" w:rsidP="00DE2764">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DA67C9" w:rsidRPr="00751887" w:rsidRDefault="00DA67C9" w:rsidP="00DA67C9">
            <w:pPr>
              <w:pStyle w:val="Default"/>
              <w:jc w:val="both"/>
              <w:rPr>
                <w:rFonts w:cs="Arial"/>
                <w:sz w:val="22"/>
                <w:szCs w:val="22"/>
              </w:rPr>
            </w:pPr>
          </w:p>
          <w:p w14:paraId="731A3761" w14:textId="62856643" w:rsidR="00DA67C9" w:rsidRPr="00751887" w:rsidRDefault="00DA67C9" w:rsidP="00DA67C9">
            <w:pPr>
              <w:pStyle w:val="Default"/>
              <w:jc w:val="both"/>
              <w:rPr>
                <w:rFonts w:cs="Arial"/>
                <w:sz w:val="22"/>
                <w:szCs w:val="22"/>
              </w:rPr>
            </w:pPr>
            <w:r w:rsidRPr="00751887">
              <w:rPr>
                <w:rFonts w:cs="Arial"/>
                <w:sz w:val="22"/>
                <w:szCs w:val="22"/>
                <w:u w:val="single"/>
              </w:rPr>
              <w:t>Envelope-1</w:t>
            </w:r>
            <w:r w:rsidRPr="00751887">
              <w:rPr>
                <w:rFonts w:cs="Arial"/>
                <w:sz w:val="22"/>
                <w:szCs w:val="22"/>
              </w:rPr>
              <w:t xml:space="preserve">: Bidding Document fee / Online Payment Acknowledgement towards Bidding Document fee/ documentary evidence in support of exemption of Bidding Document fee </w:t>
            </w:r>
          </w:p>
          <w:p w14:paraId="4FCB6A97" w14:textId="77777777" w:rsidR="00DA67C9" w:rsidRPr="00751887" w:rsidRDefault="00DA67C9" w:rsidP="00DA67C9">
            <w:pPr>
              <w:pStyle w:val="Default"/>
              <w:jc w:val="both"/>
              <w:rPr>
                <w:rFonts w:cs="Arial"/>
                <w:sz w:val="22"/>
                <w:szCs w:val="22"/>
              </w:rPr>
            </w:pPr>
          </w:p>
          <w:p w14:paraId="4476D7A2" w14:textId="77A45D91" w:rsidR="00DA67C9" w:rsidRPr="00751887" w:rsidRDefault="00DA67C9" w:rsidP="00DA67C9">
            <w:pPr>
              <w:pStyle w:val="Default"/>
              <w:jc w:val="both"/>
              <w:rPr>
                <w:rFonts w:cs="Arial"/>
                <w:sz w:val="22"/>
                <w:szCs w:val="22"/>
              </w:rPr>
            </w:pPr>
            <w:r w:rsidRPr="00751887">
              <w:rPr>
                <w:rFonts w:cs="Arial"/>
                <w:sz w:val="22"/>
                <w:szCs w:val="22"/>
                <w:u w:val="single"/>
              </w:rPr>
              <w:t>Envelope-</w:t>
            </w:r>
            <w:r w:rsidR="00DE2764" w:rsidRPr="00751887">
              <w:rPr>
                <w:rFonts w:cs="Arial"/>
                <w:sz w:val="22"/>
                <w:szCs w:val="22"/>
                <w:u w:val="single"/>
              </w:rPr>
              <w:t>2</w:t>
            </w:r>
            <w:r w:rsidRPr="00751887">
              <w:rPr>
                <w:rFonts w:cs="Arial"/>
                <w:sz w:val="22"/>
                <w:szCs w:val="22"/>
                <w:u w:val="single"/>
              </w:rPr>
              <w:t>:</w:t>
            </w:r>
            <w:r w:rsidRPr="00751887">
              <w:rPr>
                <w:rFonts w:cs="Arial"/>
                <w:sz w:val="22"/>
                <w:szCs w:val="22"/>
              </w:rPr>
              <w:t xml:space="preserve"> Integrity Pact</w:t>
            </w:r>
          </w:p>
          <w:p w14:paraId="1E3B480E" w14:textId="77777777" w:rsidR="00DA67C9" w:rsidRPr="00751887" w:rsidRDefault="00DA67C9" w:rsidP="00DA67C9">
            <w:pPr>
              <w:pStyle w:val="Default"/>
              <w:jc w:val="both"/>
              <w:rPr>
                <w:rFonts w:cs="Arial"/>
                <w:sz w:val="22"/>
                <w:szCs w:val="22"/>
              </w:rPr>
            </w:pPr>
          </w:p>
          <w:p w14:paraId="634811A2" w14:textId="4A9C9ACB" w:rsidR="00DA67C9" w:rsidRPr="00751887" w:rsidRDefault="00DA67C9" w:rsidP="00DA67C9">
            <w:pPr>
              <w:pStyle w:val="Default"/>
              <w:jc w:val="both"/>
              <w:rPr>
                <w:rFonts w:cs="Arial"/>
                <w:sz w:val="22"/>
                <w:szCs w:val="22"/>
              </w:rPr>
            </w:pPr>
            <w:r w:rsidRPr="00751887">
              <w:rPr>
                <w:rFonts w:cs="Arial"/>
                <w:sz w:val="22"/>
                <w:szCs w:val="22"/>
                <w:u w:val="single"/>
              </w:rPr>
              <w:t xml:space="preserve">Envelope – </w:t>
            </w:r>
            <w:r w:rsidR="00DE2764" w:rsidRPr="00751887">
              <w:rPr>
                <w:rFonts w:cs="Arial"/>
                <w:sz w:val="22"/>
                <w:szCs w:val="22"/>
                <w:u w:val="single"/>
              </w:rPr>
              <w:t>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DA67C9" w:rsidRPr="00751887" w:rsidRDefault="00DA67C9" w:rsidP="00DA67C9">
            <w:pPr>
              <w:pStyle w:val="Default"/>
              <w:jc w:val="both"/>
              <w:rPr>
                <w:rFonts w:cs="Arial"/>
                <w:sz w:val="22"/>
                <w:szCs w:val="22"/>
              </w:rPr>
            </w:pPr>
          </w:p>
          <w:p w14:paraId="530A5F83" w14:textId="4C369575" w:rsidR="00DA67C9" w:rsidRPr="00751887" w:rsidRDefault="00DA67C9" w:rsidP="00DA67C9">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w:t>
            </w:r>
            <w:r w:rsidR="00D500D2" w:rsidRPr="00751887">
              <w:rPr>
                <w:rFonts w:ascii="Book Antiqua" w:hAnsi="Book Antiqua" w:cs="Arial"/>
                <w:sz w:val="22"/>
                <w:szCs w:val="22"/>
                <w:u w:val="single"/>
              </w:rPr>
              <w:t>4</w:t>
            </w:r>
            <w:r w:rsidRPr="00751887">
              <w:rPr>
                <w:rFonts w:ascii="Book Antiqua" w:hAnsi="Book Antiqua" w:cs="Arial"/>
                <w:sz w:val="22"/>
                <w:szCs w:val="22"/>
              </w:rPr>
              <w:t>:  Safety Pact</w:t>
            </w:r>
          </w:p>
          <w:p w14:paraId="4FFF1116" w14:textId="77777777" w:rsidR="00DA67C9" w:rsidRPr="00751887" w:rsidRDefault="00DA67C9" w:rsidP="00DA67C9">
            <w:pPr>
              <w:tabs>
                <w:tab w:val="right" w:pos="7254"/>
              </w:tabs>
              <w:jc w:val="both"/>
              <w:rPr>
                <w:rFonts w:ascii="Book Antiqua" w:hAnsi="Book Antiqua" w:cs="Arial"/>
                <w:sz w:val="22"/>
                <w:szCs w:val="22"/>
              </w:rPr>
            </w:pPr>
          </w:p>
          <w:p w14:paraId="073F536F" w14:textId="4649501B" w:rsidR="00DA67C9" w:rsidRPr="00751887" w:rsidRDefault="00DA67C9" w:rsidP="00DA67C9">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w:t>
            </w:r>
            <w:r w:rsidR="00D500D2" w:rsidRPr="00751887">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sz w:val="22"/>
                <w:szCs w:val="22"/>
              </w:rPr>
              <w:t xml:space="preserve"> Authorization certificate issued by Domestic </w:t>
            </w:r>
            <w:r w:rsidRPr="00751887">
              <w:rPr>
                <w:rFonts w:ascii="Book Antiqua" w:hAnsi="Book Antiqua" w:cs="Arial"/>
                <w:b/>
                <w:sz w:val="22"/>
                <w:szCs w:val="22"/>
              </w:rPr>
              <w:lastRenderedPageBreak/>
              <w:t>Manufacturer for selling Domestically Manufactured Iron &amp; Steel Products, Affidavit of Self certification regarding Domestic Value Addition in Iron &amp; Steel Products.</w:t>
            </w:r>
          </w:p>
          <w:p w14:paraId="23708605" w14:textId="77777777" w:rsidR="00DA67C9" w:rsidRPr="00751887" w:rsidRDefault="00DA67C9" w:rsidP="00DA67C9">
            <w:pPr>
              <w:pStyle w:val="Default"/>
              <w:jc w:val="both"/>
              <w:rPr>
                <w:rFonts w:cs="Arial"/>
                <w:sz w:val="22"/>
                <w:szCs w:val="22"/>
              </w:rPr>
            </w:pPr>
          </w:p>
          <w:p w14:paraId="2ED2263D" w14:textId="715139B3" w:rsidR="00DA67C9" w:rsidRPr="00751887" w:rsidRDefault="00DA67C9" w:rsidP="00DA67C9">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sidR="00D500D2" w:rsidRPr="00751887">
              <w:rPr>
                <w:rFonts w:ascii="Book Antiqua" w:hAnsi="Book Antiqua" w:cs="Arial"/>
                <w:bCs/>
                <w:sz w:val="22"/>
                <w:szCs w:val="22"/>
                <w:u w:val="single"/>
              </w:rPr>
              <w:t>6</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DA67C9" w:rsidRPr="00751887" w:rsidRDefault="00DA67C9" w:rsidP="00DA67C9">
            <w:pPr>
              <w:pStyle w:val="Default"/>
              <w:jc w:val="both"/>
              <w:rPr>
                <w:rFonts w:cs="Arial"/>
                <w:sz w:val="22"/>
                <w:szCs w:val="22"/>
              </w:rPr>
            </w:pPr>
          </w:p>
          <w:p w14:paraId="77815C8B" w14:textId="77777777" w:rsidR="00DA67C9" w:rsidRPr="00751887" w:rsidRDefault="00DA67C9" w:rsidP="00DA67C9">
            <w:pPr>
              <w:tabs>
                <w:tab w:val="right" w:pos="7254"/>
              </w:tabs>
              <w:jc w:val="both"/>
              <w:rPr>
                <w:rFonts w:ascii="Book Antiqua" w:hAnsi="Book Antiqua" w:cs="Arial"/>
                <w:sz w:val="22"/>
                <w:szCs w:val="22"/>
              </w:rPr>
            </w:pPr>
            <w:r w:rsidRPr="00751887">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751887">
              <w:rPr>
                <w:rFonts w:ascii="Book Antiqua" w:hAnsi="Book Antiqua" w:cs="Arial"/>
                <w:sz w:val="22"/>
                <w:szCs w:val="22"/>
              </w:rPr>
              <w:t>with</w:t>
            </w:r>
            <w:proofErr w:type="gramEnd"/>
            <w:r w:rsidRPr="00751887">
              <w:rPr>
                <w:rFonts w:ascii="Book Antiqua" w:hAnsi="Book Antiqua" w:cs="Arial"/>
                <w:sz w:val="22"/>
                <w:szCs w:val="22"/>
              </w:rPr>
              <w:t xml:space="preserve"> risk of rejection of bid.</w:t>
            </w:r>
          </w:p>
          <w:p w14:paraId="0DAAC7C0" w14:textId="756142C3" w:rsidR="0077515F" w:rsidRPr="00751887" w:rsidRDefault="0077515F" w:rsidP="00DA67C9">
            <w:pPr>
              <w:tabs>
                <w:tab w:val="right" w:pos="7254"/>
              </w:tabs>
              <w:jc w:val="both"/>
              <w:rPr>
                <w:rFonts w:ascii="Book Antiqua" w:eastAsia="Calibri" w:hAnsi="Book Antiqua" w:cs="Arial"/>
                <w:sz w:val="22"/>
                <w:szCs w:val="22"/>
              </w:rPr>
            </w:pPr>
          </w:p>
        </w:tc>
      </w:tr>
      <w:tr w:rsidR="000C3361" w:rsidRPr="00751887" w14:paraId="3AC06599" w14:textId="77777777" w:rsidTr="0077515F">
        <w:trPr>
          <w:trHeight w:val="557"/>
        </w:trPr>
        <w:tc>
          <w:tcPr>
            <w:tcW w:w="1080" w:type="dxa"/>
            <w:tcBorders>
              <w:right w:val="single" w:sz="4" w:space="0" w:color="auto"/>
            </w:tcBorders>
          </w:tcPr>
          <w:p w14:paraId="6837EC99"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0C3361" w:rsidRPr="00751887" w:rsidRDefault="000C3361" w:rsidP="008A0577">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200" w:type="dxa"/>
            <w:tcBorders>
              <w:left w:val="single" w:sz="4" w:space="0" w:color="auto"/>
            </w:tcBorders>
          </w:tcPr>
          <w:p w14:paraId="789F4E55" w14:textId="77777777" w:rsidR="000C3361" w:rsidRPr="00751887" w:rsidRDefault="000C3361" w:rsidP="008A0577">
            <w:pPr>
              <w:tabs>
                <w:tab w:val="right" w:pos="7254"/>
              </w:tabs>
              <w:spacing w:before="60" w:after="60"/>
              <w:jc w:val="both"/>
              <w:rPr>
                <w:rFonts w:ascii="Book Antiqua" w:eastAsia="Calibri" w:hAnsi="Book Antiqua" w:cs="Arial"/>
                <w:b/>
                <w:sz w:val="22"/>
                <w:szCs w:val="22"/>
              </w:rPr>
            </w:pPr>
            <w:r w:rsidRPr="00751887">
              <w:rPr>
                <w:rFonts w:ascii="Book Antiqua" w:eastAsia="Calibri" w:hAnsi="Book Antiqua" w:cs="Arial"/>
                <w:b/>
                <w:sz w:val="22"/>
                <w:szCs w:val="22"/>
              </w:rPr>
              <w:t xml:space="preserve">The deadline for </w:t>
            </w:r>
            <w:proofErr w:type="gramStart"/>
            <w:r w:rsidRPr="00751887">
              <w:rPr>
                <w:rFonts w:ascii="Book Antiqua" w:eastAsia="Calibri" w:hAnsi="Book Antiqua" w:cs="Arial"/>
                <w:b/>
                <w:sz w:val="22"/>
                <w:szCs w:val="22"/>
                <w:u w:val="single"/>
              </w:rPr>
              <w:t>Soft</w:t>
            </w:r>
            <w:proofErr w:type="gramEnd"/>
            <w:r w:rsidRPr="00751887">
              <w:rPr>
                <w:rFonts w:ascii="Book Antiqua" w:eastAsia="Calibri" w:hAnsi="Book Antiqua" w:cs="Arial"/>
                <w:b/>
                <w:sz w:val="22"/>
                <w:szCs w:val="22"/>
                <w:u w:val="single"/>
              </w:rPr>
              <w:t xml:space="preserve"> copy part of the</w:t>
            </w:r>
            <w:r w:rsidR="00C11EDD" w:rsidRPr="00751887">
              <w:rPr>
                <w:rFonts w:ascii="Book Antiqua" w:eastAsia="Calibri" w:hAnsi="Book Antiqua" w:cs="Arial"/>
                <w:b/>
                <w:sz w:val="22"/>
                <w:szCs w:val="22"/>
                <w:u w:val="single"/>
              </w:rPr>
              <w:t xml:space="preserve"> </w:t>
            </w:r>
            <w:r w:rsidRPr="00751887">
              <w:rPr>
                <w:rFonts w:ascii="Book Antiqua" w:eastAsia="Calibri" w:hAnsi="Book Antiqua" w:cs="Arial"/>
                <w:b/>
                <w:sz w:val="22"/>
                <w:szCs w:val="22"/>
                <w:u w:val="single"/>
              </w:rPr>
              <w:t>bid</w:t>
            </w:r>
            <w:r w:rsidRPr="00751887">
              <w:rPr>
                <w:rFonts w:ascii="Book Antiqua" w:eastAsia="Calibri" w:hAnsi="Book Antiqua" w:cs="Arial"/>
                <w:b/>
                <w:sz w:val="22"/>
                <w:szCs w:val="22"/>
              </w:rPr>
              <w:t xml:space="preserve"> submission is</w:t>
            </w:r>
          </w:p>
          <w:p w14:paraId="128D1495" w14:textId="6E950BE0" w:rsidR="000C3361" w:rsidRPr="00FA6143" w:rsidRDefault="000C3361" w:rsidP="008A0577">
            <w:pPr>
              <w:tabs>
                <w:tab w:val="right" w:pos="7254"/>
              </w:tabs>
              <w:spacing w:before="180" w:after="180"/>
              <w:jc w:val="both"/>
              <w:rPr>
                <w:rFonts w:ascii="Book Antiqua" w:hAnsi="Book Antiqua" w:cs="Arial"/>
                <w:i/>
                <w:iCs/>
                <w:sz w:val="22"/>
                <w:szCs w:val="22"/>
              </w:rPr>
            </w:pPr>
            <w:r w:rsidRPr="00751887">
              <w:rPr>
                <w:rFonts w:ascii="Book Antiqua" w:eastAsia="Calibri" w:hAnsi="Book Antiqua" w:cs="Arial"/>
                <w:b/>
                <w:bCs/>
                <w:sz w:val="22"/>
                <w:szCs w:val="22"/>
              </w:rPr>
              <w:t xml:space="preserve">Date: </w:t>
            </w:r>
            <w:r w:rsidR="005005F2" w:rsidRPr="00FA6143">
              <w:rPr>
                <w:rFonts w:ascii="Book Antiqua" w:eastAsia="Calibri" w:hAnsi="Book Antiqua" w:cs="Arial"/>
                <w:b/>
                <w:bCs/>
                <w:color w:val="0000FF"/>
                <w:sz w:val="22"/>
                <w:szCs w:val="22"/>
              </w:rPr>
              <w:t>15</w:t>
            </w:r>
            <w:r w:rsidR="004C71E8" w:rsidRPr="00FA6143">
              <w:rPr>
                <w:rFonts w:ascii="Book Antiqua" w:eastAsia="Calibri" w:hAnsi="Book Antiqua" w:cs="Arial"/>
                <w:b/>
                <w:bCs/>
                <w:color w:val="0000FF"/>
                <w:sz w:val="22"/>
                <w:szCs w:val="22"/>
              </w:rPr>
              <w:t>.</w:t>
            </w:r>
            <w:r w:rsidR="00FA6143" w:rsidRPr="00FA6143">
              <w:rPr>
                <w:rFonts w:ascii="Book Antiqua" w:eastAsia="Calibri" w:hAnsi="Book Antiqua" w:cs="Arial"/>
                <w:b/>
                <w:bCs/>
                <w:color w:val="0000FF"/>
                <w:sz w:val="22"/>
                <w:szCs w:val="22"/>
              </w:rPr>
              <w:t>05</w:t>
            </w:r>
            <w:r w:rsidRPr="00FA6143">
              <w:rPr>
                <w:rFonts w:ascii="Book Antiqua" w:eastAsia="Calibri" w:hAnsi="Book Antiqua" w:cs="Arial"/>
                <w:b/>
                <w:bCs/>
                <w:color w:val="0000FF"/>
                <w:sz w:val="22"/>
                <w:szCs w:val="22"/>
              </w:rPr>
              <w:t>.202</w:t>
            </w:r>
            <w:r w:rsidR="00FA6143" w:rsidRPr="00FA6143">
              <w:rPr>
                <w:rFonts w:ascii="Book Antiqua" w:eastAsia="Calibri" w:hAnsi="Book Antiqua" w:cs="Arial"/>
                <w:b/>
                <w:bCs/>
                <w:color w:val="0000FF"/>
                <w:sz w:val="22"/>
                <w:szCs w:val="22"/>
              </w:rPr>
              <w:t>3</w:t>
            </w:r>
          </w:p>
          <w:p w14:paraId="495B5BCA" w14:textId="77777777" w:rsidR="000C3361" w:rsidRPr="00FA6143" w:rsidRDefault="000C3361" w:rsidP="008A0577">
            <w:pPr>
              <w:tabs>
                <w:tab w:val="right" w:pos="7254"/>
              </w:tabs>
              <w:spacing w:before="180" w:after="180"/>
              <w:jc w:val="both"/>
              <w:rPr>
                <w:rFonts w:ascii="Book Antiqua" w:eastAsia="Calibri" w:hAnsi="Book Antiqua" w:cs="Arial"/>
                <w:b/>
                <w:bCs/>
                <w:sz w:val="22"/>
                <w:szCs w:val="22"/>
              </w:rPr>
            </w:pPr>
            <w:r w:rsidRPr="00FA6143">
              <w:rPr>
                <w:rFonts w:ascii="Book Antiqua" w:hAnsi="Book Antiqua" w:cs="Arial"/>
                <w:b/>
                <w:bCs/>
                <w:sz w:val="22"/>
                <w:szCs w:val="22"/>
              </w:rPr>
              <w:t>[</w:t>
            </w:r>
            <w:r w:rsidRPr="00FA6143">
              <w:rPr>
                <w:rFonts w:ascii="Book Antiqua" w:eastAsia="Calibri" w:hAnsi="Book Antiqua" w:cs="Arial"/>
                <w:b/>
                <w:bCs/>
                <w:sz w:val="22"/>
                <w:szCs w:val="22"/>
              </w:rPr>
              <w:t>Time: 1100 hrs. [Indian Standard Time (e-procurement server time)].</w:t>
            </w:r>
          </w:p>
          <w:p w14:paraId="50DD2F0C" w14:textId="77777777" w:rsidR="000C3361" w:rsidRPr="00FA6143" w:rsidRDefault="000C3361" w:rsidP="008A0577">
            <w:pPr>
              <w:pStyle w:val="ListParagraph"/>
              <w:ind w:left="0"/>
              <w:jc w:val="both"/>
              <w:rPr>
                <w:rFonts w:ascii="Book Antiqua" w:eastAsia="Calibri" w:hAnsi="Book Antiqua" w:cs="Arial"/>
                <w:b/>
                <w:bCs/>
                <w:sz w:val="22"/>
                <w:szCs w:val="22"/>
              </w:rPr>
            </w:pPr>
            <w:r w:rsidRPr="00FA6143">
              <w:rPr>
                <w:rFonts w:ascii="Book Antiqua" w:hAnsi="Book Antiqua" w:cs="Arial"/>
                <w:b/>
                <w:bCs/>
                <w:sz w:val="22"/>
                <w:szCs w:val="22"/>
              </w:rPr>
              <w:t>Bid</w:t>
            </w:r>
            <w:r w:rsidRPr="00FA6143">
              <w:rPr>
                <w:rFonts w:ascii="Book Antiqua" w:eastAsia="Calibri" w:hAnsi="Book Antiqua" w:cs="Arial"/>
                <w:b/>
                <w:bCs/>
                <w:sz w:val="22"/>
                <w:szCs w:val="22"/>
              </w:rPr>
              <w:t xml:space="preserve"> submission timelines will be defined as per the e-Procurement server clock only. </w:t>
            </w:r>
          </w:p>
          <w:p w14:paraId="5062B0F5" w14:textId="77777777" w:rsidR="000C3361" w:rsidRPr="00FA6143" w:rsidRDefault="000C3361" w:rsidP="008A0577">
            <w:pPr>
              <w:jc w:val="both"/>
              <w:rPr>
                <w:rFonts w:ascii="Book Antiqua" w:eastAsia="Calibri" w:hAnsi="Book Antiqua" w:cs="Arial"/>
                <w:sz w:val="22"/>
                <w:szCs w:val="22"/>
              </w:rPr>
            </w:pPr>
          </w:p>
          <w:p w14:paraId="752B796C" w14:textId="77777777" w:rsidR="000C3361" w:rsidRPr="00FA6143" w:rsidRDefault="000C3361" w:rsidP="008A0577">
            <w:pPr>
              <w:jc w:val="both"/>
              <w:rPr>
                <w:rFonts w:ascii="Book Antiqua" w:eastAsia="Calibri" w:hAnsi="Book Antiqua" w:cs="Arial"/>
                <w:b/>
                <w:bCs/>
                <w:sz w:val="22"/>
                <w:szCs w:val="22"/>
                <w:u w:val="single"/>
              </w:rPr>
            </w:pPr>
            <w:r w:rsidRPr="00FA6143">
              <w:rPr>
                <w:rFonts w:ascii="Book Antiqua" w:eastAsia="Calibri" w:hAnsi="Book Antiqua" w:cs="Arial"/>
                <w:b/>
                <w:bCs/>
                <w:sz w:val="22"/>
                <w:szCs w:val="22"/>
                <w:u w:val="single"/>
              </w:rPr>
              <w:t xml:space="preserve">Address for submission of Hard copy of </w:t>
            </w:r>
            <w:proofErr w:type="gramStart"/>
            <w:r w:rsidRPr="00FA6143">
              <w:rPr>
                <w:rFonts w:ascii="Book Antiqua" w:eastAsia="Calibri" w:hAnsi="Book Antiqua" w:cs="Arial"/>
                <w:b/>
                <w:bCs/>
                <w:sz w:val="22"/>
                <w:szCs w:val="22"/>
                <w:u w:val="single"/>
              </w:rPr>
              <w:t>Documents;</w:t>
            </w:r>
            <w:proofErr w:type="gramEnd"/>
          </w:p>
          <w:p w14:paraId="1FDE1CF2" w14:textId="77777777" w:rsidR="000C3361" w:rsidRPr="00FA6143" w:rsidRDefault="000C3361" w:rsidP="008A0577">
            <w:pPr>
              <w:jc w:val="both"/>
              <w:rPr>
                <w:rFonts w:ascii="Book Antiqua" w:eastAsia="Calibri" w:hAnsi="Book Antiqua" w:cs="Arial"/>
                <w:sz w:val="22"/>
                <w:szCs w:val="22"/>
              </w:rPr>
            </w:pPr>
          </w:p>
          <w:p w14:paraId="27093B5E" w14:textId="77777777" w:rsidR="000C3361" w:rsidRPr="00FA6143" w:rsidRDefault="000C3361" w:rsidP="008A0577">
            <w:pPr>
              <w:jc w:val="both"/>
              <w:rPr>
                <w:rFonts w:ascii="Book Antiqua" w:eastAsia="Calibri" w:hAnsi="Book Antiqua" w:cs="Arial"/>
                <w:sz w:val="22"/>
                <w:szCs w:val="22"/>
              </w:rPr>
            </w:pPr>
            <w:r w:rsidRPr="00FA6143">
              <w:rPr>
                <w:rFonts w:ascii="Book Antiqua" w:eastAsia="Calibri" w:hAnsi="Book Antiqua" w:cs="Arial"/>
                <w:sz w:val="22"/>
                <w:szCs w:val="22"/>
              </w:rPr>
              <w:t>Address in Person or by Post:</w:t>
            </w:r>
          </w:p>
          <w:p w14:paraId="5430AE97" w14:textId="7437733E" w:rsidR="003B4923" w:rsidRPr="00FA6143" w:rsidRDefault="003B4923" w:rsidP="003B4923">
            <w:pPr>
              <w:jc w:val="both"/>
              <w:rPr>
                <w:rFonts w:ascii="Book Antiqua" w:eastAsia="Calibri" w:hAnsi="Book Antiqua" w:cs="Arial"/>
                <w:b/>
                <w:bCs/>
                <w:sz w:val="22"/>
                <w:szCs w:val="22"/>
                <w:lang w:val="en-GB"/>
              </w:rPr>
            </w:pPr>
            <w:r w:rsidRPr="00FA6143">
              <w:rPr>
                <w:rFonts w:ascii="Book Antiqua" w:eastAsia="Calibri" w:hAnsi="Book Antiqua" w:cs="Arial"/>
                <w:b/>
                <w:bCs/>
                <w:sz w:val="22"/>
                <w:szCs w:val="22"/>
                <w:lang w:val="en-GB"/>
              </w:rPr>
              <w:t>Dy. General Manager (CS-G1) / Chief Manager (CS-G1)/ Manager (CS-G1),</w:t>
            </w:r>
          </w:p>
          <w:p w14:paraId="2E580D8D" w14:textId="77777777" w:rsidR="00743004" w:rsidRPr="00FA6143" w:rsidRDefault="00743004" w:rsidP="00743004">
            <w:pPr>
              <w:jc w:val="both"/>
              <w:rPr>
                <w:rFonts w:ascii="Book Antiqua" w:eastAsia="Calibri" w:hAnsi="Book Antiqua" w:cs="Arial"/>
                <w:sz w:val="22"/>
                <w:szCs w:val="22"/>
              </w:rPr>
            </w:pPr>
            <w:r w:rsidRPr="00FA6143">
              <w:rPr>
                <w:rFonts w:ascii="Book Antiqua" w:eastAsia="Calibri" w:hAnsi="Book Antiqua" w:cs="Arial"/>
                <w:sz w:val="22"/>
                <w:szCs w:val="22"/>
              </w:rPr>
              <w:t>Power Grid Corporation of India Limited,</w:t>
            </w:r>
          </w:p>
          <w:p w14:paraId="030CAD79" w14:textId="77777777" w:rsidR="00743004" w:rsidRPr="00FA6143" w:rsidRDefault="00743004" w:rsidP="00743004">
            <w:pPr>
              <w:jc w:val="both"/>
              <w:rPr>
                <w:rFonts w:ascii="Book Antiqua" w:eastAsia="Calibri" w:hAnsi="Book Antiqua" w:cs="Arial"/>
                <w:sz w:val="22"/>
                <w:szCs w:val="22"/>
              </w:rPr>
            </w:pPr>
            <w:r w:rsidRPr="00FA6143">
              <w:rPr>
                <w:rFonts w:ascii="Book Antiqua" w:eastAsia="Calibri" w:hAnsi="Book Antiqua" w:cs="Arial"/>
                <w:sz w:val="22"/>
                <w:szCs w:val="22"/>
              </w:rPr>
              <w:t>`Saudamini’, Plot No. 2, Sector - 29, 3rd Floor,</w:t>
            </w:r>
          </w:p>
          <w:p w14:paraId="1867A6DE" w14:textId="77777777" w:rsidR="00743004" w:rsidRPr="00FA6143" w:rsidRDefault="00743004" w:rsidP="00743004">
            <w:pPr>
              <w:jc w:val="both"/>
              <w:rPr>
                <w:rFonts w:ascii="Book Antiqua" w:eastAsia="Calibri" w:hAnsi="Book Antiqua" w:cs="Arial"/>
                <w:sz w:val="22"/>
                <w:szCs w:val="22"/>
              </w:rPr>
            </w:pPr>
            <w:r w:rsidRPr="00FA6143">
              <w:rPr>
                <w:rFonts w:ascii="Book Antiqua" w:eastAsia="Calibri" w:hAnsi="Book Antiqua" w:cs="Arial"/>
                <w:sz w:val="22"/>
                <w:szCs w:val="22"/>
              </w:rPr>
              <w:t>Gurgaon (Haryana) – 122001 INDIA</w:t>
            </w:r>
          </w:p>
          <w:p w14:paraId="289ACAA5" w14:textId="77777777" w:rsidR="00AF40DB" w:rsidRPr="00FA6143" w:rsidRDefault="00AF40DB" w:rsidP="00AF40DB">
            <w:pPr>
              <w:tabs>
                <w:tab w:val="right" w:pos="7254"/>
              </w:tabs>
              <w:spacing w:before="180" w:after="180"/>
              <w:jc w:val="both"/>
              <w:rPr>
                <w:rFonts w:ascii="Book Antiqua" w:eastAsia="Calibri" w:hAnsi="Book Antiqua" w:cs="Arial"/>
                <w:b/>
                <w:bCs/>
                <w:sz w:val="22"/>
                <w:szCs w:val="22"/>
              </w:rPr>
            </w:pPr>
            <w:r w:rsidRPr="00FA6143">
              <w:rPr>
                <w:rFonts w:ascii="Book Antiqua" w:eastAsia="Calibri" w:hAnsi="Book Antiqua" w:cs="Arial"/>
                <w:b/>
                <w:bCs/>
                <w:sz w:val="22"/>
                <w:szCs w:val="22"/>
              </w:rPr>
              <w:t>Deadline for submission of Hard copy of Documents</w:t>
            </w:r>
          </w:p>
          <w:p w14:paraId="555CEE96" w14:textId="5E7E621F" w:rsidR="00AF40DB" w:rsidRPr="00751887" w:rsidRDefault="00AF40DB" w:rsidP="00AF40DB">
            <w:pPr>
              <w:tabs>
                <w:tab w:val="right" w:pos="7254"/>
              </w:tabs>
              <w:spacing w:before="180" w:after="180"/>
              <w:jc w:val="both"/>
              <w:rPr>
                <w:rFonts w:ascii="Book Antiqua" w:eastAsia="Calibri" w:hAnsi="Book Antiqua" w:cs="Arial"/>
                <w:b/>
                <w:bCs/>
                <w:sz w:val="22"/>
                <w:szCs w:val="22"/>
              </w:rPr>
            </w:pPr>
            <w:r w:rsidRPr="00FA6143">
              <w:rPr>
                <w:rFonts w:ascii="Book Antiqua" w:eastAsia="Calibri" w:hAnsi="Book Antiqua" w:cs="Arial"/>
                <w:b/>
                <w:bCs/>
                <w:sz w:val="22"/>
                <w:szCs w:val="22"/>
              </w:rPr>
              <w:t xml:space="preserve">Date: </w:t>
            </w:r>
            <w:r w:rsidR="005005F2" w:rsidRPr="00FA6143">
              <w:rPr>
                <w:rFonts w:ascii="Book Antiqua" w:eastAsia="Calibri" w:hAnsi="Book Antiqua" w:cs="Arial"/>
                <w:b/>
                <w:bCs/>
                <w:color w:val="0000FF"/>
                <w:sz w:val="22"/>
                <w:szCs w:val="22"/>
              </w:rPr>
              <w:t>1</w:t>
            </w:r>
            <w:r w:rsidR="00FA6143" w:rsidRPr="00FA6143">
              <w:rPr>
                <w:rFonts w:ascii="Book Antiqua" w:eastAsia="Calibri" w:hAnsi="Book Antiqua" w:cs="Arial"/>
                <w:b/>
                <w:bCs/>
                <w:color w:val="0000FF"/>
                <w:sz w:val="22"/>
                <w:szCs w:val="22"/>
              </w:rPr>
              <w:t>7</w:t>
            </w:r>
            <w:r w:rsidR="004C71E8" w:rsidRPr="00FA6143">
              <w:rPr>
                <w:rFonts w:ascii="Book Antiqua" w:eastAsia="Calibri" w:hAnsi="Book Antiqua" w:cs="Arial"/>
                <w:b/>
                <w:bCs/>
                <w:color w:val="0000FF"/>
                <w:sz w:val="22"/>
                <w:szCs w:val="22"/>
              </w:rPr>
              <w:t>.</w:t>
            </w:r>
            <w:r w:rsidR="00FA6143" w:rsidRPr="00FA6143">
              <w:rPr>
                <w:rFonts w:ascii="Book Antiqua" w:eastAsia="Calibri" w:hAnsi="Book Antiqua" w:cs="Arial"/>
                <w:b/>
                <w:bCs/>
                <w:color w:val="0000FF"/>
                <w:sz w:val="22"/>
                <w:szCs w:val="22"/>
              </w:rPr>
              <w:t>05</w:t>
            </w:r>
            <w:r w:rsidRPr="00FA6143">
              <w:rPr>
                <w:rFonts w:ascii="Book Antiqua" w:eastAsia="Calibri" w:hAnsi="Book Antiqua" w:cs="Arial"/>
                <w:b/>
                <w:bCs/>
                <w:color w:val="0000FF"/>
                <w:sz w:val="22"/>
                <w:szCs w:val="22"/>
              </w:rPr>
              <w:t>.202</w:t>
            </w:r>
            <w:r w:rsidR="00FA6143" w:rsidRPr="00FA6143">
              <w:rPr>
                <w:rFonts w:ascii="Book Antiqua" w:eastAsia="Calibri" w:hAnsi="Book Antiqua" w:cs="Arial"/>
                <w:b/>
                <w:bCs/>
                <w:color w:val="0000FF"/>
                <w:sz w:val="22"/>
                <w:szCs w:val="22"/>
              </w:rPr>
              <w:t>3</w:t>
            </w:r>
          </w:p>
          <w:p w14:paraId="6939D7BE" w14:textId="77777777" w:rsidR="00AF40DB" w:rsidRPr="00751887" w:rsidRDefault="00AF40DB" w:rsidP="00AF40DB">
            <w:pPr>
              <w:tabs>
                <w:tab w:val="right" w:pos="7254"/>
              </w:tabs>
              <w:spacing w:before="180" w:after="180"/>
              <w:jc w:val="both"/>
              <w:rPr>
                <w:rFonts w:ascii="Book Antiqua" w:eastAsia="Calibri" w:hAnsi="Book Antiqua" w:cs="Arial"/>
                <w:b/>
                <w:bCs/>
                <w:sz w:val="22"/>
                <w:szCs w:val="22"/>
              </w:rPr>
            </w:pPr>
            <w:r w:rsidRPr="00751887">
              <w:rPr>
                <w:rFonts w:ascii="Book Antiqua" w:eastAsia="Calibri" w:hAnsi="Book Antiqua" w:cs="Arial"/>
                <w:b/>
                <w:bCs/>
                <w:color w:val="0000FF"/>
                <w:sz w:val="22"/>
                <w:szCs w:val="22"/>
              </w:rPr>
              <w:t>Time: up to 11:00 hours</w:t>
            </w:r>
            <w:r w:rsidRPr="00751887">
              <w:rPr>
                <w:rFonts w:ascii="Book Antiqua" w:eastAsia="Calibri" w:hAnsi="Book Antiqua" w:cs="Arial"/>
                <w:b/>
                <w:bCs/>
                <w:sz w:val="22"/>
                <w:szCs w:val="22"/>
              </w:rPr>
              <w:t xml:space="preserve"> [Indian Standard Time (e-procurement server time)]</w:t>
            </w:r>
          </w:p>
          <w:p w14:paraId="6B167966" w14:textId="77777777" w:rsidR="000C3361" w:rsidRPr="00751887" w:rsidRDefault="000C3361" w:rsidP="008A0577">
            <w:pPr>
              <w:jc w:val="both"/>
              <w:rPr>
                <w:rFonts w:ascii="Book Antiqua" w:eastAsia="Calibri" w:hAnsi="Book Antiqua" w:cs="Arial"/>
                <w:b/>
                <w:bCs/>
                <w:sz w:val="22"/>
                <w:szCs w:val="22"/>
              </w:rPr>
            </w:pPr>
            <w:r w:rsidRPr="00751887">
              <w:rPr>
                <w:rFonts w:ascii="Book Antiqua" w:eastAsia="Calibri" w:hAnsi="Book Antiqua" w:cs="Arial"/>
                <w:b/>
                <w:bCs/>
                <w:sz w:val="22"/>
                <w:szCs w:val="22"/>
                <w:u w:val="single"/>
              </w:rPr>
              <w:t>Address for Bid Opening</w:t>
            </w:r>
            <w:r w:rsidRPr="00751887">
              <w:rPr>
                <w:rFonts w:ascii="Book Antiqua" w:eastAsia="Calibri" w:hAnsi="Book Antiqua" w:cs="Arial"/>
                <w:b/>
                <w:bCs/>
                <w:sz w:val="22"/>
                <w:szCs w:val="22"/>
              </w:rPr>
              <w:t>:</w:t>
            </w:r>
          </w:p>
          <w:p w14:paraId="583C350A" w14:textId="77777777" w:rsidR="000C3361" w:rsidRPr="00751887" w:rsidRDefault="000C3361" w:rsidP="008A0577">
            <w:pPr>
              <w:jc w:val="both"/>
              <w:rPr>
                <w:rFonts w:ascii="Book Antiqua" w:eastAsia="Calibri" w:hAnsi="Book Antiqua" w:cs="Arial"/>
                <w:b/>
                <w:bCs/>
                <w:sz w:val="22"/>
                <w:szCs w:val="22"/>
              </w:rPr>
            </w:pPr>
            <w:r w:rsidRPr="00751887">
              <w:rPr>
                <w:rFonts w:ascii="Book Antiqua" w:eastAsia="Calibri" w:hAnsi="Book Antiqua" w:cs="Arial"/>
                <w:b/>
                <w:bCs/>
                <w:sz w:val="22"/>
                <w:szCs w:val="22"/>
              </w:rPr>
              <w:t>POWER GRID CORPORATION OF INDIA LTD.</w:t>
            </w:r>
          </w:p>
          <w:p w14:paraId="18CBAB8F" w14:textId="77777777" w:rsidR="000C3361" w:rsidRPr="00751887" w:rsidRDefault="000C3361" w:rsidP="008A0577">
            <w:pPr>
              <w:jc w:val="both"/>
              <w:rPr>
                <w:rFonts w:ascii="Book Antiqua" w:eastAsia="Calibri" w:hAnsi="Book Antiqua" w:cs="Arial"/>
                <w:b/>
                <w:bCs/>
                <w:sz w:val="22"/>
                <w:szCs w:val="22"/>
              </w:rPr>
            </w:pPr>
            <w:r w:rsidRPr="00751887">
              <w:rPr>
                <w:rFonts w:ascii="Book Antiqua" w:eastAsia="Calibri" w:hAnsi="Book Antiqua" w:cs="Arial"/>
                <w:b/>
                <w:bCs/>
                <w:sz w:val="22"/>
                <w:szCs w:val="22"/>
              </w:rPr>
              <w:t xml:space="preserve">“SAUDAMINI”, Third Floor, Plot No.2, Sector-29, </w:t>
            </w:r>
          </w:p>
          <w:p w14:paraId="58814824" w14:textId="77777777" w:rsidR="000C3361" w:rsidRPr="00751887" w:rsidRDefault="000C3361" w:rsidP="008A0577">
            <w:pPr>
              <w:jc w:val="both"/>
              <w:rPr>
                <w:rFonts w:ascii="Book Antiqua" w:eastAsia="Calibri" w:hAnsi="Book Antiqua" w:cs="Arial"/>
                <w:b/>
                <w:bCs/>
                <w:sz w:val="22"/>
                <w:szCs w:val="22"/>
              </w:rPr>
            </w:pPr>
            <w:r w:rsidRPr="00751887">
              <w:rPr>
                <w:rFonts w:ascii="Book Antiqua" w:eastAsia="Calibri" w:hAnsi="Book Antiqua" w:cs="Arial"/>
                <w:b/>
                <w:bCs/>
                <w:sz w:val="22"/>
                <w:szCs w:val="22"/>
              </w:rPr>
              <w:t>Gurgaon, Haryana – 122 001.</w:t>
            </w:r>
          </w:p>
          <w:p w14:paraId="72B979F2" w14:textId="77777777" w:rsidR="000C3361" w:rsidRPr="00751887" w:rsidRDefault="000C3361" w:rsidP="008A0577">
            <w:pPr>
              <w:jc w:val="both"/>
              <w:rPr>
                <w:rFonts w:ascii="Book Antiqua" w:eastAsia="Calibri" w:hAnsi="Book Antiqua" w:cs="Arial"/>
                <w:b/>
                <w:bCs/>
                <w:sz w:val="22"/>
                <w:szCs w:val="22"/>
              </w:rPr>
            </w:pPr>
          </w:p>
          <w:p w14:paraId="50883632" w14:textId="77777777" w:rsidR="000C3361" w:rsidRPr="00751887" w:rsidRDefault="000C3361" w:rsidP="008A0577">
            <w:pPr>
              <w:jc w:val="both"/>
              <w:rPr>
                <w:rFonts w:ascii="Book Antiqua" w:eastAsia="Calibri" w:hAnsi="Book Antiqua" w:cs="Arial"/>
                <w:b/>
                <w:bCs/>
                <w:sz w:val="22"/>
                <w:szCs w:val="22"/>
                <w:u w:val="single"/>
              </w:rPr>
            </w:pPr>
            <w:r w:rsidRPr="00751887">
              <w:rPr>
                <w:rFonts w:ascii="Book Antiqua" w:eastAsia="Calibri" w:hAnsi="Book Antiqua" w:cs="Arial"/>
                <w:b/>
                <w:bCs/>
                <w:sz w:val="22"/>
                <w:szCs w:val="22"/>
                <w:u w:val="single"/>
              </w:rPr>
              <w:t>Time and date for Bid Opening – First Envelope:</w:t>
            </w:r>
          </w:p>
          <w:p w14:paraId="1493EA9E" w14:textId="52EB6180" w:rsidR="000C3361" w:rsidRPr="00751887" w:rsidRDefault="000C3361" w:rsidP="008A0577">
            <w:pPr>
              <w:tabs>
                <w:tab w:val="right" w:pos="7254"/>
              </w:tabs>
              <w:spacing w:before="180" w:after="180"/>
              <w:jc w:val="both"/>
              <w:rPr>
                <w:rFonts w:ascii="Book Antiqua" w:eastAsia="Calibri" w:hAnsi="Book Antiqua" w:cs="Arial"/>
                <w:b/>
                <w:bCs/>
                <w:sz w:val="22"/>
                <w:szCs w:val="22"/>
              </w:rPr>
            </w:pPr>
            <w:r w:rsidRPr="00751887">
              <w:rPr>
                <w:rFonts w:ascii="Book Antiqua" w:eastAsia="Calibri" w:hAnsi="Book Antiqua" w:cs="Arial"/>
                <w:b/>
                <w:bCs/>
                <w:sz w:val="22"/>
                <w:szCs w:val="22"/>
              </w:rPr>
              <w:lastRenderedPageBreak/>
              <w:t>Date</w:t>
            </w:r>
            <w:r w:rsidRPr="00FA6143">
              <w:rPr>
                <w:rFonts w:ascii="Book Antiqua" w:eastAsia="Calibri" w:hAnsi="Book Antiqua" w:cs="Arial"/>
                <w:b/>
                <w:bCs/>
                <w:sz w:val="22"/>
                <w:szCs w:val="22"/>
              </w:rPr>
              <w:t>:</w:t>
            </w:r>
            <w:r w:rsidR="00925F23" w:rsidRPr="00FA6143">
              <w:rPr>
                <w:rFonts w:ascii="Book Antiqua" w:eastAsia="Calibri" w:hAnsi="Book Antiqua" w:cs="Arial"/>
                <w:b/>
                <w:bCs/>
                <w:sz w:val="22"/>
                <w:szCs w:val="22"/>
              </w:rPr>
              <w:t xml:space="preserve"> </w:t>
            </w:r>
            <w:r w:rsidR="005005F2" w:rsidRPr="00FA6143">
              <w:rPr>
                <w:rFonts w:ascii="Book Antiqua" w:eastAsia="Calibri" w:hAnsi="Book Antiqua" w:cs="Arial"/>
                <w:b/>
                <w:bCs/>
                <w:color w:val="0000FF"/>
                <w:sz w:val="22"/>
                <w:szCs w:val="22"/>
              </w:rPr>
              <w:t>1</w:t>
            </w:r>
            <w:r w:rsidR="00FA6143" w:rsidRPr="00FA6143">
              <w:rPr>
                <w:rFonts w:ascii="Book Antiqua" w:eastAsia="Calibri" w:hAnsi="Book Antiqua" w:cs="Arial"/>
                <w:b/>
                <w:bCs/>
                <w:color w:val="0000FF"/>
                <w:sz w:val="22"/>
                <w:szCs w:val="22"/>
              </w:rPr>
              <w:t>7</w:t>
            </w:r>
            <w:r w:rsidR="004C71E8" w:rsidRPr="00FA6143">
              <w:rPr>
                <w:rFonts w:ascii="Book Antiqua" w:eastAsia="Calibri" w:hAnsi="Book Antiqua" w:cs="Arial"/>
                <w:b/>
                <w:bCs/>
                <w:color w:val="0000FF"/>
                <w:sz w:val="22"/>
                <w:szCs w:val="22"/>
              </w:rPr>
              <w:t>.</w:t>
            </w:r>
            <w:r w:rsidR="00FA6143" w:rsidRPr="00FA6143">
              <w:rPr>
                <w:rFonts w:ascii="Book Antiqua" w:eastAsia="Calibri" w:hAnsi="Book Antiqua" w:cs="Arial"/>
                <w:b/>
                <w:bCs/>
                <w:color w:val="0000FF"/>
                <w:sz w:val="22"/>
                <w:szCs w:val="22"/>
              </w:rPr>
              <w:t>05</w:t>
            </w:r>
            <w:r w:rsidRPr="00FA6143">
              <w:rPr>
                <w:rFonts w:ascii="Book Antiqua" w:eastAsia="Calibri" w:hAnsi="Book Antiqua" w:cs="Arial"/>
                <w:b/>
                <w:bCs/>
                <w:color w:val="0000FF"/>
                <w:sz w:val="22"/>
                <w:szCs w:val="22"/>
              </w:rPr>
              <w:t>.202</w:t>
            </w:r>
            <w:r w:rsidR="00FA6143" w:rsidRPr="00FA6143">
              <w:rPr>
                <w:rFonts w:ascii="Book Antiqua" w:eastAsia="Calibri" w:hAnsi="Book Antiqua" w:cs="Arial"/>
                <w:b/>
                <w:bCs/>
                <w:color w:val="0000FF"/>
                <w:sz w:val="22"/>
                <w:szCs w:val="22"/>
              </w:rPr>
              <w:t>3</w:t>
            </w:r>
          </w:p>
          <w:p w14:paraId="099C69B2" w14:textId="77777777" w:rsidR="000C3361" w:rsidRPr="00751887" w:rsidRDefault="000C3361" w:rsidP="008A0577">
            <w:pPr>
              <w:jc w:val="both"/>
              <w:rPr>
                <w:rFonts w:ascii="Book Antiqua" w:eastAsia="Calibri" w:hAnsi="Book Antiqua" w:cs="Arial"/>
                <w:b/>
                <w:bCs/>
                <w:sz w:val="22"/>
                <w:szCs w:val="22"/>
              </w:rPr>
            </w:pPr>
          </w:p>
          <w:p w14:paraId="508F9147" w14:textId="77777777" w:rsidR="000C3361" w:rsidRPr="00751887" w:rsidRDefault="000C3361" w:rsidP="008A0577">
            <w:pPr>
              <w:jc w:val="both"/>
              <w:rPr>
                <w:rFonts w:ascii="Book Antiqua" w:eastAsia="Calibri" w:hAnsi="Book Antiqua" w:cs="Arial"/>
                <w:b/>
                <w:bCs/>
                <w:sz w:val="22"/>
                <w:szCs w:val="22"/>
              </w:rPr>
            </w:pPr>
            <w:r w:rsidRPr="00751887">
              <w:rPr>
                <w:rFonts w:ascii="Book Antiqua" w:eastAsia="Calibri" w:hAnsi="Book Antiqua" w:cs="Arial"/>
                <w:b/>
                <w:bCs/>
                <w:sz w:val="22"/>
                <w:szCs w:val="22"/>
              </w:rPr>
              <w:t>Time: 11:30 hours (Indian Standard Time)</w:t>
            </w:r>
          </w:p>
          <w:p w14:paraId="2EC532CD" w14:textId="77777777" w:rsidR="000C3361" w:rsidRPr="00751887" w:rsidRDefault="000C3361" w:rsidP="008A0577">
            <w:pPr>
              <w:jc w:val="both"/>
              <w:rPr>
                <w:rFonts w:ascii="Book Antiqua" w:eastAsia="Calibri" w:hAnsi="Book Antiqua" w:cs="Arial"/>
                <w:b/>
                <w:bCs/>
                <w:sz w:val="22"/>
                <w:szCs w:val="22"/>
              </w:rPr>
            </w:pPr>
          </w:p>
          <w:p w14:paraId="5E3AAC6D" w14:textId="77777777" w:rsidR="000C3361" w:rsidRPr="00751887" w:rsidRDefault="000C3361" w:rsidP="008A0577">
            <w:pPr>
              <w:jc w:val="both"/>
              <w:rPr>
                <w:rFonts w:ascii="Book Antiqua" w:eastAsia="Calibri" w:hAnsi="Book Antiqua" w:cs="Arial"/>
                <w:sz w:val="22"/>
                <w:szCs w:val="22"/>
              </w:rPr>
            </w:pPr>
            <w:r w:rsidRPr="00751887">
              <w:rPr>
                <w:rFonts w:ascii="Book Antiqua" w:eastAsia="Calibri" w:hAnsi="Book Antiqua" w:cs="Arial"/>
                <w:sz w:val="22"/>
                <w:szCs w:val="22"/>
              </w:rPr>
              <w:t>(a)</w:t>
            </w:r>
            <w:r w:rsidRPr="00751887">
              <w:rPr>
                <w:rFonts w:ascii="Book Antiqua" w:eastAsia="Calibri" w:hAnsi="Book Antiqua" w:cs="Arial"/>
                <w:sz w:val="22"/>
                <w:szCs w:val="22"/>
              </w:rPr>
              <w:tab/>
              <w:t>Bid Title:</w:t>
            </w:r>
          </w:p>
          <w:p w14:paraId="0BF5B628" w14:textId="77777777" w:rsidR="000C3361" w:rsidRPr="00751887" w:rsidRDefault="000C3361" w:rsidP="008A0577">
            <w:pPr>
              <w:jc w:val="both"/>
              <w:rPr>
                <w:rFonts w:ascii="Book Antiqua" w:eastAsia="Calibri" w:hAnsi="Book Antiqua" w:cs="Arial"/>
                <w:sz w:val="22"/>
                <w:szCs w:val="22"/>
              </w:rPr>
            </w:pPr>
          </w:p>
          <w:p w14:paraId="6C59C6DD" w14:textId="77777777" w:rsidR="000C3361" w:rsidRPr="00751887" w:rsidRDefault="000C3361" w:rsidP="008A0577">
            <w:pPr>
              <w:jc w:val="both"/>
              <w:rPr>
                <w:rFonts w:ascii="Book Antiqua" w:eastAsia="Calibri" w:hAnsi="Book Antiqua" w:cs="Arial"/>
                <w:sz w:val="22"/>
                <w:szCs w:val="22"/>
              </w:rPr>
            </w:pPr>
            <w:r w:rsidRPr="00751887">
              <w:rPr>
                <w:rFonts w:ascii="Book Antiqua" w:eastAsia="Calibri" w:hAnsi="Book Antiqua" w:cs="Arial"/>
                <w:sz w:val="22"/>
                <w:szCs w:val="22"/>
              </w:rPr>
              <w:t xml:space="preserve">………… </w:t>
            </w:r>
            <w:r w:rsidRPr="00751887">
              <w:rPr>
                <w:rFonts w:ascii="Book Antiqua" w:eastAsia="Calibri" w:hAnsi="Book Antiqua" w:cs="Arial"/>
                <w:i/>
                <w:iCs/>
                <w:sz w:val="22"/>
                <w:szCs w:val="22"/>
              </w:rPr>
              <w:t>(insert Name of the Package &amp; Specification No.)</w:t>
            </w:r>
            <w:r w:rsidRPr="00751887">
              <w:rPr>
                <w:rFonts w:ascii="Book Antiqua" w:eastAsia="Calibri" w:hAnsi="Book Antiqua" w:cs="Arial"/>
                <w:sz w:val="22"/>
                <w:szCs w:val="22"/>
              </w:rPr>
              <w:t xml:space="preserve"> …………</w:t>
            </w:r>
          </w:p>
          <w:p w14:paraId="4B2EFE2D" w14:textId="77777777" w:rsidR="000C3361" w:rsidRPr="00751887" w:rsidRDefault="000C3361" w:rsidP="008A0577">
            <w:pPr>
              <w:jc w:val="both"/>
              <w:rPr>
                <w:rFonts w:ascii="Book Antiqua" w:eastAsia="Calibri" w:hAnsi="Book Antiqua" w:cs="Arial"/>
                <w:b/>
                <w:bCs/>
                <w:sz w:val="22"/>
                <w:szCs w:val="22"/>
              </w:rPr>
            </w:pPr>
          </w:p>
          <w:p w14:paraId="64D9E1C8" w14:textId="77777777" w:rsidR="000C3361" w:rsidRPr="00751887" w:rsidRDefault="000C3361" w:rsidP="008A0577">
            <w:pPr>
              <w:jc w:val="both"/>
              <w:rPr>
                <w:rFonts w:ascii="Book Antiqua" w:eastAsia="Calibri" w:hAnsi="Book Antiqua" w:cs="Arial"/>
                <w:b/>
                <w:bCs/>
                <w:sz w:val="22"/>
                <w:szCs w:val="22"/>
                <w:u w:val="single"/>
              </w:rPr>
            </w:pPr>
            <w:r w:rsidRPr="00751887">
              <w:rPr>
                <w:rFonts w:ascii="Book Antiqua" w:eastAsia="Calibri" w:hAnsi="Book Antiqua" w:cs="Arial"/>
                <w:b/>
                <w:bCs/>
                <w:sz w:val="22"/>
                <w:szCs w:val="22"/>
                <w:u w:val="single"/>
              </w:rPr>
              <w:t xml:space="preserve">FIRST ENVELOPE </w:t>
            </w:r>
          </w:p>
          <w:p w14:paraId="15B7A2E8" w14:textId="77777777" w:rsidR="000C3361" w:rsidRPr="00751887" w:rsidRDefault="000C3361" w:rsidP="008A0577">
            <w:pPr>
              <w:jc w:val="both"/>
              <w:rPr>
                <w:rFonts w:ascii="Book Antiqua" w:eastAsia="Calibri" w:hAnsi="Book Antiqua" w:cs="Arial"/>
                <w:sz w:val="22"/>
                <w:szCs w:val="22"/>
              </w:rPr>
            </w:pPr>
          </w:p>
          <w:p w14:paraId="40F14B50" w14:textId="77777777" w:rsidR="000C3361" w:rsidRPr="00751887" w:rsidRDefault="000C3361" w:rsidP="008A0577">
            <w:pPr>
              <w:pStyle w:val="ListParagraph"/>
              <w:numPr>
                <w:ilvl w:val="0"/>
                <w:numId w:val="3"/>
              </w:numPr>
              <w:jc w:val="both"/>
              <w:rPr>
                <w:rFonts w:ascii="Book Antiqua" w:hAnsi="Book Antiqua" w:cs="Arial"/>
                <w:sz w:val="22"/>
                <w:szCs w:val="22"/>
              </w:rPr>
            </w:pPr>
            <w:r w:rsidRPr="00751887">
              <w:rPr>
                <w:rFonts w:ascii="Book Antiqua" w:eastAsia="Calibri" w:hAnsi="Book Antiqua" w:cs="Arial"/>
                <w:sz w:val="22"/>
                <w:szCs w:val="22"/>
              </w:rPr>
              <w:t>Do not open before 11:30 hours (Indian Standard Time) on ___/___/20xx.</w:t>
            </w:r>
          </w:p>
          <w:p w14:paraId="03E31C46" w14:textId="77777777" w:rsidR="000C3361" w:rsidRPr="00751887" w:rsidRDefault="000C3361" w:rsidP="008A0577">
            <w:pPr>
              <w:jc w:val="both"/>
              <w:rPr>
                <w:rFonts w:ascii="Book Antiqua" w:hAnsi="Book Antiqua" w:cs="Arial"/>
                <w:sz w:val="22"/>
                <w:szCs w:val="22"/>
              </w:rPr>
            </w:pPr>
          </w:p>
        </w:tc>
      </w:tr>
      <w:tr w:rsidR="00DA67C9" w:rsidRPr="00751887" w14:paraId="22607F7F" w14:textId="77777777" w:rsidTr="00265864">
        <w:trPr>
          <w:trHeight w:val="1115"/>
        </w:trPr>
        <w:tc>
          <w:tcPr>
            <w:tcW w:w="1080" w:type="dxa"/>
            <w:tcBorders>
              <w:right w:val="single" w:sz="4" w:space="0" w:color="auto"/>
            </w:tcBorders>
          </w:tcPr>
          <w:p w14:paraId="6BCFF855" w14:textId="77777777" w:rsidR="00DA67C9" w:rsidRPr="00751887"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DA67C9" w:rsidRPr="00751887" w:rsidRDefault="00DA67C9" w:rsidP="00DA67C9">
            <w:pPr>
              <w:pStyle w:val="Default"/>
              <w:jc w:val="both"/>
              <w:rPr>
                <w:rFonts w:cs="Arial"/>
                <w:b/>
                <w:bCs/>
                <w:sz w:val="22"/>
                <w:szCs w:val="22"/>
              </w:rPr>
            </w:pPr>
            <w:r w:rsidRPr="00751887">
              <w:rPr>
                <w:rFonts w:cs="Arial"/>
                <w:sz w:val="22"/>
                <w:szCs w:val="22"/>
              </w:rPr>
              <w:t>ITB 17.1</w:t>
            </w:r>
          </w:p>
        </w:tc>
        <w:tc>
          <w:tcPr>
            <w:tcW w:w="7200" w:type="dxa"/>
            <w:tcBorders>
              <w:left w:val="single" w:sz="4" w:space="0" w:color="auto"/>
            </w:tcBorders>
          </w:tcPr>
          <w:p w14:paraId="4CADC351" w14:textId="77777777" w:rsidR="00DA67C9" w:rsidRPr="00751887" w:rsidRDefault="00DA67C9" w:rsidP="00DA67C9">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DA67C9" w:rsidRPr="00751887" w:rsidRDefault="00DA67C9" w:rsidP="00DA67C9">
            <w:pPr>
              <w:jc w:val="both"/>
              <w:rPr>
                <w:rFonts w:ascii="Book Antiqua" w:hAnsi="Book Antiqua" w:cs="Arial"/>
                <w:sz w:val="22"/>
                <w:szCs w:val="22"/>
              </w:rPr>
            </w:pPr>
          </w:p>
          <w:p w14:paraId="2590AA2F" w14:textId="77777777" w:rsidR="00DA67C9" w:rsidRPr="00751887" w:rsidRDefault="00DA67C9" w:rsidP="00DA67C9">
            <w:pPr>
              <w:jc w:val="both"/>
              <w:rPr>
                <w:rFonts w:ascii="Book Antiqua" w:hAnsi="Book Antiqua" w:cs="Arial"/>
                <w:sz w:val="22"/>
                <w:szCs w:val="22"/>
              </w:rPr>
            </w:pPr>
            <w:r w:rsidRPr="00751887">
              <w:rPr>
                <w:rFonts w:ascii="Book Antiqua" w:hAnsi="Book Antiqua" w:cs="Arial"/>
                <w:sz w:val="22"/>
                <w:szCs w:val="22"/>
              </w:rPr>
              <w:t>Hard copy</w:t>
            </w:r>
            <w:r w:rsidRPr="00751887">
              <w:rPr>
                <w:rFonts w:ascii="Book Antiqua" w:hAnsi="Book Antiqua" w:cs="Arial"/>
                <w:i/>
                <w:iCs/>
                <w:sz w:val="22"/>
                <w:szCs w:val="22"/>
              </w:rPr>
              <w:t xml:space="preserve"> </w:t>
            </w:r>
            <w:r w:rsidRPr="00751887">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51887">
              <w:rPr>
                <w:rFonts w:ascii="Book Antiqua" w:hAnsi="Book Antiqua" w:cs="Arial"/>
                <w:b/>
                <w:bCs/>
                <w:sz w:val="22"/>
                <w:szCs w:val="22"/>
              </w:rPr>
              <w:t>Annexure-A (BDS)</w:t>
            </w:r>
            <w:r w:rsidRPr="00751887">
              <w:rPr>
                <w:rFonts w:ascii="Book Antiqua" w:hAnsi="Book Antiqua" w:cs="Arial"/>
                <w:sz w:val="22"/>
                <w:szCs w:val="22"/>
              </w:rPr>
              <w:t xml:space="preserve"> of the Bidding Documents in the Formats given at </w:t>
            </w:r>
            <w:proofErr w:type="spellStart"/>
            <w:r w:rsidRPr="00751887">
              <w:rPr>
                <w:rFonts w:ascii="Book Antiqua" w:hAnsi="Book Antiqua" w:cs="Arial"/>
                <w:sz w:val="22"/>
                <w:szCs w:val="22"/>
              </w:rPr>
              <w:t>Sl</w:t>
            </w:r>
            <w:proofErr w:type="spellEnd"/>
            <w:r w:rsidRPr="00751887">
              <w:rPr>
                <w:rFonts w:ascii="Book Antiqua" w:hAnsi="Book Antiqua" w:cs="Arial"/>
                <w:sz w:val="22"/>
                <w:szCs w:val="22"/>
              </w:rPr>
              <w:t xml:space="preserve"> No: 20 of Section – VI: Sample Forms and Procedures, </w:t>
            </w:r>
            <w:r w:rsidRPr="00751887">
              <w:rPr>
                <w:rFonts w:ascii="Book Antiqua" w:hAnsi="Book Antiqua" w:cs="Arial"/>
                <w:b/>
                <w:bCs/>
                <w:sz w:val="22"/>
                <w:szCs w:val="22"/>
              </w:rPr>
              <w:t>Authorization certificate issued by Domestic Manufacturer for selling Domestically Manufactured Iron &amp; Steel Products,</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sz w:val="22"/>
                <w:szCs w:val="22"/>
              </w:rPr>
              <w:t>, must be received by the Employer at the address specified under ITB Sub-Clause 16.2 no later than the time and date stated in the BDS.</w:t>
            </w:r>
          </w:p>
          <w:p w14:paraId="7B2A5735" w14:textId="77777777" w:rsidR="00DA67C9" w:rsidRPr="00751887" w:rsidRDefault="00DA67C9" w:rsidP="00DA67C9">
            <w:pPr>
              <w:pStyle w:val="Default"/>
              <w:ind w:left="720" w:hanging="711"/>
              <w:jc w:val="both"/>
              <w:rPr>
                <w:rFonts w:cs="Arial"/>
                <w:b/>
                <w:bCs/>
                <w:sz w:val="22"/>
                <w:szCs w:val="22"/>
                <w:lang w:val="en-GB"/>
              </w:rPr>
            </w:pPr>
          </w:p>
        </w:tc>
      </w:tr>
      <w:tr w:rsidR="000C3361" w:rsidRPr="00751887" w14:paraId="6CA0621F" w14:textId="77777777" w:rsidTr="00265864">
        <w:trPr>
          <w:trHeight w:val="1115"/>
        </w:trPr>
        <w:tc>
          <w:tcPr>
            <w:tcW w:w="1080" w:type="dxa"/>
            <w:tcBorders>
              <w:right w:val="single" w:sz="4" w:space="0" w:color="auto"/>
            </w:tcBorders>
          </w:tcPr>
          <w:p w14:paraId="020672F5"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0C3361" w:rsidRPr="00751887" w:rsidRDefault="000C3361" w:rsidP="008A0577">
            <w:pPr>
              <w:pStyle w:val="Default"/>
              <w:jc w:val="both"/>
              <w:rPr>
                <w:rFonts w:cs="Arial"/>
                <w:b/>
                <w:bCs/>
                <w:sz w:val="22"/>
                <w:szCs w:val="22"/>
              </w:rPr>
            </w:pPr>
            <w:r w:rsidRPr="00751887">
              <w:rPr>
                <w:rFonts w:cs="Arial"/>
                <w:b/>
                <w:bCs/>
                <w:sz w:val="22"/>
                <w:szCs w:val="22"/>
              </w:rPr>
              <w:t>ITB 17.2.1</w:t>
            </w:r>
          </w:p>
        </w:tc>
        <w:tc>
          <w:tcPr>
            <w:tcW w:w="7200" w:type="dxa"/>
            <w:tcBorders>
              <w:left w:val="single" w:sz="4" w:space="0" w:color="auto"/>
            </w:tcBorders>
          </w:tcPr>
          <w:p w14:paraId="3650A3A8" w14:textId="77777777" w:rsidR="000C3361" w:rsidRPr="00751887" w:rsidRDefault="000C3361" w:rsidP="008A0577">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0C3361" w:rsidRPr="00751887" w:rsidRDefault="000C3361" w:rsidP="008A0577">
            <w:pPr>
              <w:pStyle w:val="Default"/>
              <w:ind w:left="498" w:hanging="585"/>
              <w:jc w:val="both"/>
              <w:rPr>
                <w:rFonts w:cs="Arial"/>
                <w:b/>
                <w:bCs/>
                <w:sz w:val="22"/>
                <w:szCs w:val="22"/>
              </w:rPr>
            </w:pPr>
            <w:r w:rsidRPr="00751887">
              <w:rPr>
                <w:rFonts w:cs="Arial"/>
                <w:b/>
                <w:bCs/>
                <w:sz w:val="22"/>
                <w:szCs w:val="22"/>
              </w:rPr>
              <w:tab/>
            </w:r>
          </w:p>
          <w:p w14:paraId="6525213A" w14:textId="6025285B" w:rsidR="000C3361" w:rsidRPr="00751887" w:rsidRDefault="000C3361" w:rsidP="008A0577">
            <w:pPr>
              <w:pStyle w:val="Default"/>
              <w:ind w:left="498" w:hanging="585"/>
              <w:jc w:val="both"/>
              <w:rPr>
                <w:rFonts w:cs="Arial"/>
                <w:b/>
                <w:bCs/>
                <w:sz w:val="22"/>
                <w:szCs w:val="22"/>
              </w:rPr>
            </w:pPr>
            <w:r w:rsidRPr="00751887">
              <w:rPr>
                <w:rFonts w:cs="Arial"/>
                <w:b/>
                <w:bCs/>
                <w:sz w:val="22"/>
                <w:szCs w:val="22"/>
              </w:rPr>
              <w:t>The e-mail IDs are as follows:</w:t>
            </w:r>
          </w:p>
          <w:p w14:paraId="36F20197" w14:textId="71AEF485" w:rsidR="00AD2A90" w:rsidRPr="00751887" w:rsidRDefault="00AD2A90" w:rsidP="00AD2A90">
            <w:pPr>
              <w:jc w:val="both"/>
              <w:rPr>
                <w:rFonts w:ascii="Book Antiqua" w:hAnsi="Book Antiqua" w:cs="Arial"/>
                <w:sz w:val="22"/>
                <w:szCs w:val="22"/>
                <w:lang w:val="en-GB"/>
              </w:rPr>
            </w:pPr>
          </w:p>
          <w:p w14:paraId="69DA2AD1" w14:textId="4109AAD3" w:rsidR="00751887" w:rsidRPr="00751887" w:rsidRDefault="00751887" w:rsidP="00751887">
            <w:pPr>
              <w:tabs>
                <w:tab w:val="left" w:pos="1422"/>
                <w:tab w:val="left" w:pos="1987"/>
              </w:tabs>
              <w:ind w:left="1080" w:hanging="1080"/>
              <w:jc w:val="both"/>
              <w:rPr>
                <w:rStyle w:val="Hyperlink"/>
                <w:rFonts w:ascii="Book Antiqua" w:hAnsi="Book Antiqua" w:cs="Arial"/>
                <w:snapToGrid w:val="0"/>
                <w:sz w:val="22"/>
                <w:szCs w:val="22"/>
              </w:rPr>
            </w:pPr>
            <w:r w:rsidRPr="00751887">
              <w:rPr>
                <w:rFonts w:ascii="Book Antiqua" w:hAnsi="Book Antiqua" w:cs="Arial"/>
                <w:snapToGrid w:val="0"/>
                <w:sz w:val="22"/>
                <w:szCs w:val="22"/>
              </w:rPr>
              <w:t>Email:</w:t>
            </w:r>
            <w:r w:rsidRPr="00751887">
              <w:rPr>
                <w:rFonts w:ascii="Book Antiqua" w:hAnsi="Book Antiqua" w:cs="Arial"/>
                <w:sz w:val="22"/>
                <w:szCs w:val="22"/>
                <w:lang w:val="en-GB"/>
              </w:rPr>
              <w:t xml:space="preserve"> </w:t>
            </w:r>
            <w:r w:rsidRPr="00751887">
              <w:rPr>
                <w:rFonts w:ascii="Book Antiqua" w:hAnsi="Book Antiqua" w:cs="Arial"/>
                <w:sz w:val="22"/>
                <w:szCs w:val="22"/>
              </w:rPr>
              <w:t xml:space="preserve"> </w:t>
            </w:r>
            <w:hyperlink r:id="rId16" w:history="1">
              <w:r w:rsidR="007D1B08" w:rsidRPr="000208A8">
                <w:rPr>
                  <w:rStyle w:val="Hyperlink"/>
                  <w:rFonts w:ascii="Book Antiqua" w:hAnsi="Book Antiqua" w:cs="Arial"/>
                  <w:snapToGrid w:val="0"/>
                  <w:sz w:val="22"/>
                  <w:szCs w:val="22"/>
                </w:rPr>
                <w:t>pankajjangid@powergrid.in</w:t>
              </w:r>
            </w:hyperlink>
            <w:r w:rsidRPr="00751887">
              <w:rPr>
                <w:rStyle w:val="Hyperlink"/>
                <w:rFonts w:ascii="Book Antiqua" w:hAnsi="Book Antiqua" w:cs="Arial"/>
                <w:snapToGrid w:val="0"/>
                <w:sz w:val="22"/>
                <w:szCs w:val="22"/>
              </w:rPr>
              <w:t>;</w:t>
            </w:r>
          </w:p>
          <w:p w14:paraId="71A974A8" w14:textId="77777777" w:rsidR="00751887" w:rsidRPr="00751887" w:rsidRDefault="009775CB" w:rsidP="00751887">
            <w:pPr>
              <w:tabs>
                <w:tab w:val="left" w:pos="1422"/>
                <w:tab w:val="left" w:pos="1987"/>
              </w:tabs>
              <w:jc w:val="both"/>
              <w:rPr>
                <w:rStyle w:val="Hyperlink"/>
                <w:rFonts w:ascii="Book Antiqua" w:hAnsi="Book Antiqua" w:cs="Arial"/>
                <w:snapToGrid w:val="0"/>
                <w:sz w:val="22"/>
                <w:szCs w:val="22"/>
              </w:rPr>
            </w:pPr>
            <w:hyperlink r:id="rId17" w:history="1">
              <w:r w:rsidR="00751887" w:rsidRPr="00751887">
                <w:rPr>
                  <w:rStyle w:val="Hyperlink"/>
                  <w:rFonts w:ascii="Book Antiqua" w:hAnsi="Book Antiqua" w:cs="Arial"/>
                  <w:snapToGrid w:val="0"/>
                  <w:sz w:val="22"/>
                  <w:szCs w:val="22"/>
                </w:rPr>
                <w:t>kapilmandil@powergrid.in</w:t>
              </w:r>
            </w:hyperlink>
            <w:r w:rsidR="00751887" w:rsidRPr="00751887">
              <w:rPr>
                <w:rStyle w:val="Hyperlink"/>
                <w:rFonts w:ascii="Book Antiqua" w:hAnsi="Book Antiqua" w:cs="Arial"/>
                <w:snapToGrid w:val="0"/>
                <w:sz w:val="22"/>
                <w:szCs w:val="22"/>
              </w:rPr>
              <w:t>;</w:t>
            </w:r>
          </w:p>
          <w:p w14:paraId="0CED3DFB" w14:textId="77777777" w:rsidR="00751887" w:rsidRPr="00751887" w:rsidRDefault="009775CB" w:rsidP="00751887">
            <w:pPr>
              <w:tabs>
                <w:tab w:val="left" w:pos="1773"/>
                <w:tab w:val="left" w:pos="1987"/>
              </w:tabs>
              <w:rPr>
                <w:rFonts w:ascii="Book Antiqua" w:hAnsi="Book Antiqua" w:cs="Arial"/>
                <w:snapToGrid w:val="0"/>
                <w:sz w:val="22"/>
                <w:szCs w:val="22"/>
              </w:rPr>
            </w:pPr>
            <w:hyperlink r:id="rId18" w:history="1">
              <w:r w:rsidR="00751887" w:rsidRPr="00751887">
                <w:rPr>
                  <w:rStyle w:val="Hyperlink"/>
                  <w:rFonts w:ascii="Book Antiqua" w:hAnsi="Book Antiqua" w:cs="Arial"/>
                  <w:snapToGrid w:val="0"/>
                  <w:sz w:val="22"/>
                  <w:szCs w:val="22"/>
                </w:rPr>
                <w:t>adiliqbalkhan@powergrid.in</w:t>
              </w:r>
            </w:hyperlink>
            <w:r w:rsidR="00751887" w:rsidRPr="00751887">
              <w:rPr>
                <w:rStyle w:val="Hyperlink"/>
                <w:rFonts w:ascii="Book Antiqua" w:hAnsi="Book Antiqua" w:cs="Arial"/>
                <w:snapToGrid w:val="0"/>
                <w:sz w:val="22"/>
                <w:szCs w:val="22"/>
              </w:rPr>
              <w:t xml:space="preserve"> </w:t>
            </w:r>
          </w:p>
          <w:p w14:paraId="7B685561" w14:textId="77777777" w:rsidR="000C3361" w:rsidRPr="00751887" w:rsidRDefault="000C3361" w:rsidP="008A0577">
            <w:pPr>
              <w:pStyle w:val="Default"/>
              <w:jc w:val="both"/>
              <w:rPr>
                <w:rFonts w:cs="Arial"/>
                <w:b/>
                <w:bCs/>
                <w:sz w:val="22"/>
                <w:szCs w:val="22"/>
              </w:rPr>
            </w:pPr>
          </w:p>
        </w:tc>
      </w:tr>
      <w:tr w:rsidR="003B4923" w:rsidRPr="00751887" w14:paraId="4D298CC4" w14:textId="77777777" w:rsidTr="00F216B8">
        <w:trPr>
          <w:trHeight w:val="440"/>
        </w:trPr>
        <w:tc>
          <w:tcPr>
            <w:tcW w:w="1080" w:type="dxa"/>
            <w:tcBorders>
              <w:right w:val="single" w:sz="4" w:space="0" w:color="auto"/>
            </w:tcBorders>
          </w:tcPr>
          <w:p w14:paraId="08BD34C9" w14:textId="77777777" w:rsidR="003B4923" w:rsidRPr="00751887" w:rsidRDefault="003B4923" w:rsidP="003B4923">
            <w:pPr>
              <w:numPr>
                <w:ilvl w:val="0"/>
                <w:numId w:val="1"/>
              </w:numPr>
              <w:jc w:val="both"/>
              <w:rPr>
                <w:rFonts w:ascii="Book Antiqua" w:hAnsi="Book Antiqua" w:cs="Arial"/>
                <w:sz w:val="22"/>
                <w:szCs w:val="22"/>
              </w:rPr>
            </w:pPr>
          </w:p>
        </w:tc>
        <w:tc>
          <w:tcPr>
            <w:tcW w:w="1440" w:type="dxa"/>
            <w:tcBorders>
              <w:right w:val="single" w:sz="4" w:space="0" w:color="auto"/>
            </w:tcBorders>
          </w:tcPr>
          <w:p w14:paraId="5D9EBDE9" w14:textId="6E1C1F00" w:rsidR="003B4923" w:rsidRPr="00751887" w:rsidRDefault="003B4923" w:rsidP="003B4923">
            <w:pPr>
              <w:rPr>
                <w:rFonts w:ascii="Book Antiqua" w:hAnsi="Book Antiqua" w:cs="Arial"/>
                <w:sz w:val="22"/>
                <w:szCs w:val="22"/>
              </w:rPr>
            </w:pPr>
            <w:r w:rsidRPr="00751887">
              <w:rPr>
                <w:rFonts w:ascii="Book Antiqua" w:hAnsi="Book Antiqua"/>
                <w:sz w:val="22"/>
                <w:szCs w:val="22"/>
              </w:rPr>
              <w:t>ITB 19.4</w:t>
            </w:r>
          </w:p>
        </w:tc>
        <w:tc>
          <w:tcPr>
            <w:tcW w:w="7200" w:type="dxa"/>
            <w:tcBorders>
              <w:left w:val="single" w:sz="4" w:space="0" w:color="auto"/>
            </w:tcBorders>
          </w:tcPr>
          <w:p w14:paraId="47DE30B2" w14:textId="77777777" w:rsidR="003B4923" w:rsidRPr="00751887" w:rsidRDefault="003B4923" w:rsidP="003B4923">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3B4923" w:rsidRPr="00751887" w:rsidRDefault="003B4923" w:rsidP="003B4923">
            <w:pPr>
              <w:pStyle w:val="Default"/>
              <w:jc w:val="both"/>
              <w:rPr>
                <w:rFonts w:cs="Arial"/>
                <w:b/>
                <w:bCs/>
                <w:sz w:val="22"/>
                <w:szCs w:val="22"/>
              </w:rPr>
            </w:pPr>
          </w:p>
          <w:p w14:paraId="1CD089B6" w14:textId="77777777" w:rsidR="003B4923" w:rsidRPr="00751887" w:rsidRDefault="003B4923" w:rsidP="003B4923">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w:t>
            </w:r>
            <w:r w:rsidRPr="00751887">
              <w:rPr>
                <w:sz w:val="22"/>
                <w:szCs w:val="22"/>
              </w:rPr>
              <w:lastRenderedPageBreak/>
              <w:t xml:space="preserve">Bidder’s </w:t>
            </w:r>
            <w:r w:rsidRPr="00751887">
              <w:rPr>
                <w:b/>
                <w:bCs/>
                <w:sz w:val="22"/>
                <w:szCs w:val="22"/>
              </w:rPr>
              <w:t xml:space="preserve">bids </w:t>
            </w:r>
            <w:proofErr w:type="gramStart"/>
            <w:r w:rsidRPr="00751887">
              <w:rPr>
                <w:b/>
                <w:bCs/>
                <w:sz w:val="22"/>
                <w:szCs w:val="22"/>
              </w:rPr>
              <w:t>in</w:t>
            </w:r>
            <w:proofErr w:type="gramEnd"/>
            <w:r w:rsidRPr="00751887">
              <w:rPr>
                <w:b/>
                <w:bCs/>
                <w:sz w:val="22"/>
                <w:szCs w:val="22"/>
              </w:rPr>
              <w:t xml:space="preserve"> future packages being considered non-responsive</w:t>
            </w:r>
            <w:r w:rsidRPr="00751887">
              <w:rPr>
                <w:sz w:val="22"/>
                <w:szCs w:val="22"/>
              </w:rPr>
              <w:t>, pursuant to ITB Sub-Clause 13.6.</w:t>
            </w:r>
          </w:p>
          <w:p w14:paraId="2DE88B02" w14:textId="77777777" w:rsidR="003B4923" w:rsidRPr="00751887" w:rsidRDefault="003B4923" w:rsidP="003B4923">
            <w:pPr>
              <w:pStyle w:val="Default"/>
              <w:jc w:val="both"/>
              <w:rPr>
                <w:rFonts w:cs="Arial"/>
                <w:b/>
                <w:bCs/>
                <w:sz w:val="22"/>
                <w:szCs w:val="22"/>
              </w:rPr>
            </w:pPr>
          </w:p>
        </w:tc>
      </w:tr>
      <w:tr w:rsidR="003B4923" w:rsidRPr="00751887" w14:paraId="33D32A16" w14:textId="77777777" w:rsidTr="00F216B8">
        <w:trPr>
          <w:trHeight w:val="440"/>
        </w:trPr>
        <w:tc>
          <w:tcPr>
            <w:tcW w:w="1080" w:type="dxa"/>
            <w:tcBorders>
              <w:right w:val="single" w:sz="4" w:space="0" w:color="auto"/>
            </w:tcBorders>
          </w:tcPr>
          <w:p w14:paraId="5FE13114" w14:textId="77777777" w:rsidR="003B4923" w:rsidRPr="00751887" w:rsidRDefault="003B4923" w:rsidP="003B4923">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3B4923" w:rsidRPr="00751887" w:rsidRDefault="003B4923" w:rsidP="003B4923">
            <w:pPr>
              <w:rPr>
                <w:rFonts w:ascii="Book Antiqua" w:hAnsi="Book Antiqua" w:cs="Arial"/>
                <w:sz w:val="22"/>
                <w:szCs w:val="22"/>
              </w:rPr>
            </w:pPr>
            <w:r w:rsidRPr="00751887">
              <w:rPr>
                <w:rFonts w:ascii="Book Antiqua" w:hAnsi="Book Antiqua" w:cs="Arial"/>
                <w:sz w:val="22"/>
                <w:szCs w:val="22"/>
              </w:rPr>
              <w:t>ITB 21.1</w:t>
            </w:r>
          </w:p>
        </w:tc>
        <w:tc>
          <w:tcPr>
            <w:tcW w:w="7200" w:type="dxa"/>
            <w:tcBorders>
              <w:left w:val="single" w:sz="4" w:space="0" w:color="auto"/>
            </w:tcBorders>
          </w:tcPr>
          <w:p w14:paraId="62175C09" w14:textId="77777777" w:rsidR="003B4923" w:rsidRPr="00751887" w:rsidRDefault="003B4923" w:rsidP="003B4923">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3B4923" w:rsidRPr="00751887" w:rsidRDefault="003B4923" w:rsidP="003B4923">
            <w:pPr>
              <w:jc w:val="both"/>
              <w:rPr>
                <w:rFonts w:ascii="Book Antiqua" w:hAnsi="Book Antiqua" w:cs="Arial"/>
                <w:sz w:val="22"/>
                <w:szCs w:val="22"/>
              </w:rPr>
            </w:pPr>
          </w:p>
          <w:p w14:paraId="570E871A" w14:textId="77777777" w:rsidR="003B4923" w:rsidRPr="00751887" w:rsidRDefault="003B4923" w:rsidP="003B4923">
            <w:pPr>
              <w:jc w:val="both"/>
              <w:rPr>
                <w:rFonts w:ascii="Book Antiqua" w:hAnsi="Book Antiqua" w:cs="Arial"/>
                <w:sz w:val="22"/>
                <w:szCs w:val="22"/>
              </w:rPr>
            </w:pPr>
            <w:r w:rsidRPr="00751887">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751887">
              <w:rPr>
                <w:rFonts w:ascii="Book Antiqua" w:hAnsi="Book Antiqua" w:cs="Arial"/>
                <w:sz w:val="22"/>
                <w:szCs w:val="22"/>
              </w:rPr>
              <w:t>days notice</w:t>
            </w:r>
            <w:proofErr w:type="spellEnd"/>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751887">
              <w:rPr>
                <w:rFonts w:ascii="Book Antiqua" w:hAnsi="Book Antiqua" w:cs="Arial"/>
                <w:sz w:val="22"/>
                <w:szCs w:val="22"/>
              </w:rPr>
              <w:t>offered</w:t>
            </w:r>
            <w:proofErr w:type="gramEnd"/>
            <w:r w:rsidRPr="00751887">
              <w:rPr>
                <w:rFonts w:ascii="Book Antiqua" w:hAnsi="Book Antiqua" w:cs="Arial"/>
                <w:sz w:val="22"/>
                <w:szCs w:val="22"/>
              </w:rPr>
              <w:t xml:space="preserve"> or permitted.</w:t>
            </w:r>
          </w:p>
          <w:p w14:paraId="520C101E" w14:textId="120EA64D" w:rsidR="003B4923" w:rsidRPr="00751887" w:rsidRDefault="003B4923" w:rsidP="003B4923">
            <w:pPr>
              <w:jc w:val="both"/>
              <w:rPr>
                <w:rFonts w:ascii="Book Antiqua" w:hAnsi="Book Antiqua" w:cs="Arial"/>
                <w:sz w:val="22"/>
                <w:szCs w:val="22"/>
              </w:rPr>
            </w:pPr>
          </w:p>
        </w:tc>
      </w:tr>
      <w:tr w:rsidR="00E11BE4" w:rsidRPr="00751887" w14:paraId="1CB56A6B" w14:textId="77777777" w:rsidTr="00F2521C">
        <w:trPr>
          <w:trHeight w:val="800"/>
        </w:trPr>
        <w:tc>
          <w:tcPr>
            <w:tcW w:w="1080" w:type="dxa"/>
            <w:tcBorders>
              <w:right w:val="single" w:sz="4" w:space="0" w:color="auto"/>
            </w:tcBorders>
          </w:tcPr>
          <w:p w14:paraId="47026A01" w14:textId="77777777" w:rsidR="00E11BE4" w:rsidRPr="00751887" w:rsidRDefault="00E11BE4" w:rsidP="00E11BE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E11BE4" w:rsidRPr="00751887" w:rsidRDefault="00E11BE4" w:rsidP="00E11BE4">
            <w:pPr>
              <w:rPr>
                <w:rFonts w:ascii="Book Antiqua" w:hAnsi="Book Antiqua" w:cs="Arial"/>
                <w:sz w:val="22"/>
                <w:szCs w:val="22"/>
              </w:rPr>
            </w:pPr>
            <w:r w:rsidRPr="00751887">
              <w:rPr>
                <w:rFonts w:ascii="Book Antiqua" w:hAnsi="Book Antiqua" w:cs="Arial"/>
                <w:bCs/>
                <w:sz w:val="22"/>
                <w:szCs w:val="22"/>
              </w:rPr>
              <w:t>ITB 22.3.1</w:t>
            </w:r>
          </w:p>
        </w:tc>
        <w:tc>
          <w:tcPr>
            <w:tcW w:w="7200" w:type="dxa"/>
          </w:tcPr>
          <w:p w14:paraId="43F3F740" w14:textId="77777777" w:rsidR="00E11BE4" w:rsidRPr="00751887" w:rsidRDefault="00E11BE4" w:rsidP="00E11BE4">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E11BE4" w:rsidRPr="00751887" w:rsidRDefault="00E11BE4" w:rsidP="00E11BE4">
            <w:pPr>
              <w:jc w:val="both"/>
              <w:rPr>
                <w:rFonts w:ascii="Book Antiqua" w:hAnsi="Book Antiqua" w:cs="Arial"/>
                <w:bCs/>
                <w:sz w:val="22"/>
                <w:szCs w:val="22"/>
              </w:rPr>
            </w:pPr>
          </w:p>
          <w:p w14:paraId="077DC4B0" w14:textId="77777777" w:rsidR="00E11BE4" w:rsidRPr="00751887" w:rsidRDefault="00E11BE4" w:rsidP="00E11BE4">
            <w:pPr>
              <w:jc w:val="both"/>
              <w:rPr>
                <w:rFonts w:ascii="Book Antiqua" w:hAnsi="Book Antiqua" w:cs="Arial"/>
                <w:bCs/>
                <w:sz w:val="22"/>
                <w:szCs w:val="22"/>
              </w:rPr>
            </w:pPr>
            <w:r w:rsidRPr="00751887">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3A34F55B" w14:textId="77777777" w:rsidR="00E11BE4" w:rsidRPr="00751887" w:rsidRDefault="00E11BE4" w:rsidP="00E11BE4">
            <w:pPr>
              <w:tabs>
                <w:tab w:val="left" w:pos="972"/>
              </w:tabs>
              <w:ind w:left="981" w:hanging="1071"/>
              <w:jc w:val="both"/>
              <w:rPr>
                <w:rFonts w:ascii="Book Antiqua" w:hAnsi="Book Antiqua" w:cs="Arial"/>
                <w:b/>
                <w:sz w:val="22"/>
                <w:szCs w:val="22"/>
              </w:rPr>
            </w:pPr>
          </w:p>
        </w:tc>
      </w:tr>
      <w:tr w:rsidR="000C3361" w:rsidRPr="00751887" w14:paraId="5E8F7A3B" w14:textId="77777777" w:rsidTr="00F2521C">
        <w:trPr>
          <w:trHeight w:val="800"/>
        </w:trPr>
        <w:tc>
          <w:tcPr>
            <w:tcW w:w="1080" w:type="dxa"/>
            <w:tcBorders>
              <w:right w:val="single" w:sz="4" w:space="0" w:color="auto"/>
            </w:tcBorders>
          </w:tcPr>
          <w:p w14:paraId="76C053D9"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23.2</w:t>
            </w:r>
          </w:p>
        </w:tc>
        <w:tc>
          <w:tcPr>
            <w:tcW w:w="7200" w:type="dxa"/>
          </w:tcPr>
          <w:p w14:paraId="6324EC72" w14:textId="77777777" w:rsidR="000C3361" w:rsidRPr="00751887" w:rsidRDefault="000C3361" w:rsidP="008A0577">
            <w:pPr>
              <w:tabs>
                <w:tab w:val="left" w:pos="972"/>
              </w:tabs>
              <w:ind w:left="981" w:hanging="1071"/>
              <w:jc w:val="both"/>
              <w:rPr>
                <w:rFonts w:ascii="Book Antiqua" w:hAnsi="Book Antiqua" w:cs="Arial"/>
                <w:b/>
                <w:sz w:val="22"/>
                <w:szCs w:val="22"/>
              </w:rPr>
            </w:pPr>
            <w:r w:rsidRPr="00751887">
              <w:rPr>
                <w:rFonts w:ascii="Book Antiqua" w:hAnsi="Book Antiqua" w:cs="Arial"/>
                <w:b/>
                <w:sz w:val="22"/>
                <w:szCs w:val="22"/>
              </w:rPr>
              <w:t>Supplement ITB clause 23.2 with the following:</w:t>
            </w:r>
          </w:p>
          <w:p w14:paraId="1A8FC568" w14:textId="77777777" w:rsidR="000C3361" w:rsidRPr="00751887" w:rsidRDefault="000C3361" w:rsidP="008A0577">
            <w:pPr>
              <w:tabs>
                <w:tab w:val="left" w:pos="972"/>
              </w:tabs>
              <w:ind w:left="981" w:hanging="1071"/>
              <w:jc w:val="both"/>
              <w:rPr>
                <w:rFonts w:ascii="Book Antiqua" w:hAnsi="Book Antiqua" w:cs="Arial"/>
                <w:b/>
                <w:sz w:val="22"/>
                <w:szCs w:val="22"/>
              </w:rPr>
            </w:pPr>
          </w:p>
          <w:p w14:paraId="1894E127" w14:textId="110D0E0A" w:rsidR="000C3361" w:rsidRPr="00751887" w:rsidRDefault="000C3361" w:rsidP="008A0577">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23.2.1 </w:t>
            </w:r>
            <w:r w:rsidR="00EC61D1" w:rsidRPr="00751887">
              <w:rPr>
                <w:rFonts w:ascii="Book Antiqua" w:hAnsi="Book Antiqua" w:cs="Arial"/>
                <w:bCs/>
                <w:sz w:val="22"/>
                <w:szCs w:val="22"/>
              </w:rPr>
              <w:tab/>
            </w:r>
            <w:r w:rsidRPr="00751887">
              <w:rPr>
                <w:rFonts w:ascii="Book Antiqua" w:hAnsi="Book Antiqua" w:cs="Arial"/>
                <w:bCs/>
                <w:sz w:val="22"/>
                <w:szCs w:val="22"/>
              </w:rPr>
              <w:t xml:space="preserve">The determination shall also </w:t>
            </w:r>
            <w:proofErr w:type="gramStart"/>
            <w:r w:rsidRPr="00751887">
              <w:rPr>
                <w:rFonts w:ascii="Book Antiqua" w:hAnsi="Book Antiqua" w:cs="Arial"/>
                <w:bCs/>
                <w:sz w:val="22"/>
                <w:szCs w:val="22"/>
              </w:rPr>
              <w:t>take into account</w:t>
            </w:r>
            <w:proofErr w:type="gramEnd"/>
            <w:r w:rsidRPr="00751887">
              <w:rPr>
                <w:rFonts w:ascii="Book Antiqua" w:hAnsi="Book Antiqua" w:cs="Arial"/>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w:t>
            </w:r>
            <w:r w:rsidR="00CF1E7C" w:rsidRPr="00751887">
              <w:rPr>
                <w:rFonts w:ascii="Book Antiqua" w:hAnsi="Book Antiqua" w:cs="Arial"/>
                <w:bCs/>
                <w:sz w:val="22"/>
                <w:szCs w:val="22"/>
              </w:rPr>
              <w:t xml:space="preserve"> </w:t>
            </w:r>
            <w:r w:rsidRPr="00751887">
              <w:rPr>
                <w:rFonts w:ascii="Book Antiqua" w:hAnsi="Book Antiqua" w:cs="Arial"/>
                <w:bCs/>
                <w:sz w:val="22"/>
                <w:szCs w:val="22"/>
              </w:rPr>
              <w:t xml:space="preserve">in Qualification Requirement (Annexure-A(BDS), Section-III, Volume-I of Bidding Documents) for various packages to be considered for award [shall mean the package(s) </w:t>
            </w:r>
            <w:r w:rsidRPr="00751887">
              <w:rPr>
                <w:rFonts w:ascii="Book Antiqua" w:hAnsi="Book Antiqua" w:cs="Arial"/>
                <w:bCs/>
                <w:sz w:val="22"/>
                <w:szCs w:val="22"/>
              </w:rPr>
              <w:lastRenderedPageBreak/>
              <w:t xml:space="preserve">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0C3361" w:rsidRPr="00751887" w:rsidRDefault="000C3361" w:rsidP="008A0577">
            <w:pPr>
              <w:tabs>
                <w:tab w:val="left" w:pos="-1314"/>
              </w:tabs>
              <w:ind w:left="671" w:hanging="761"/>
              <w:jc w:val="both"/>
              <w:rPr>
                <w:rFonts w:ascii="Book Antiqua" w:hAnsi="Book Antiqua" w:cs="Arial"/>
                <w:bCs/>
                <w:sz w:val="22"/>
                <w:szCs w:val="22"/>
              </w:rPr>
            </w:pPr>
          </w:p>
          <w:p w14:paraId="1C244D56" w14:textId="1A1BA8AF" w:rsidR="000C3361" w:rsidRPr="00751887" w:rsidRDefault="000C3361" w:rsidP="00E11BE4">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23.2.1.1</w:t>
            </w:r>
            <w:r w:rsidRPr="00751887">
              <w:rPr>
                <w:rFonts w:ascii="Book Antiqua" w:hAnsi="Book Antiqua" w:cs="Arial"/>
                <w:bCs/>
                <w:sz w:val="22"/>
                <w:szCs w:val="22"/>
              </w:rPr>
              <w:tab/>
            </w:r>
            <w:r w:rsidR="00E11BE4" w:rsidRPr="00751887">
              <w:rPr>
                <w:rFonts w:ascii="Book Antiqua" w:hAnsi="Book Antiqua" w:cs="Arial"/>
                <w:bCs/>
                <w:sz w:val="22"/>
                <w:szCs w:val="22"/>
              </w:rPr>
              <w:t xml:space="preserve"> VOID</w:t>
            </w:r>
          </w:p>
          <w:p w14:paraId="37B792B7" w14:textId="77777777" w:rsidR="000C3361" w:rsidRPr="00751887" w:rsidRDefault="000C3361" w:rsidP="008A0577">
            <w:pPr>
              <w:autoSpaceDE w:val="0"/>
              <w:autoSpaceDN w:val="0"/>
              <w:adjustRightInd w:val="0"/>
              <w:ind w:left="1380" w:hanging="693"/>
              <w:jc w:val="both"/>
              <w:rPr>
                <w:rFonts w:ascii="Book Antiqua" w:hAnsi="Book Antiqua" w:cs="Arial"/>
                <w:bCs/>
                <w:sz w:val="22"/>
                <w:szCs w:val="22"/>
              </w:rPr>
            </w:pPr>
          </w:p>
          <w:p w14:paraId="18845258" w14:textId="77777777" w:rsidR="000C3361" w:rsidRPr="00751887" w:rsidRDefault="000C3361" w:rsidP="008A0577">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23.2.1.2</w:t>
            </w:r>
            <w:r w:rsidRPr="00751887">
              <w:rPr>
                <w:rFonts w:ascii="Book Antiqua" w:hAnsi="Book Antiqua" w:cs="Arial"/>
                <w:bCs/>
                <w:sz w:val="22"/>
                <w:szCs w:val="22"/>
              </w:rPr>
              <w:tab/>
              <w:t xml:space="preserve">The Employer </w:t>
            </w:r>
            <w:proofErr w:type="gramStart"/>
            <w:r w:rsidRPr="00751887">
              <w:rPr>
                <w:rFonts w:ascii="Book Antiqua" w:hAnsi="Book Antiqua" w:cs="Arial"/>
                <w:bCs/>
                <w:sz w:val="22"/>
                <w:szCs w:val="22"/>
              </w:rPr>
              <w:t>may,</w:t>
            </w:r>
            <w:proofErr w:type="gramEnd"/>
            <w:r w:rsidRPr="00751887">
              <w:rPr>
                <w:rFonts w:ascii="Book Antiqua" w:hAnsi="Book Antiqua" w:cs="Arial"/>
                <w:bCs/>
                <w:sz w:val="22"/>
                <w:szCs w:val="22"/>
              </w:rPr>
              <w:t xml:space="preserve"> seek clarification/ details related to Balance Bid Capacity, as may be considered appropriate. </w:t>
            </w:r>
          </w:p>
          <w:p w14:paraId="04C626E1" w14:textId="77777777" w:rsidR="00E11BE4" w:rsidRPr="00751887" w:rsidRDefault="00E11BE4" w:rsidP="0077515F">
            <w:pPr>
              <w:tabs>
                <w:tab w:val="left" w:pos="-1314"/>
              </w:tabs>
              <w:jc w:val="both"/>
              <w:rPr>
                <w:rFonts w:ascii="Book Antiqua" w:hAnsi="Book Antiqua" w:cs="Arial"/>
                <w:bCs/>
                <w:sz w:val="22"/>
                <w:szCs w:val="22"/>
              </w:rPr>
            </w:pPr>
          </w:p>
          <w:p w14:paraId="76E196AE" w14:textId="322306BC" w:rsidR="000C3361" w:rsidRPr="00751887" w:rsidRDefault="000C3361" w:rsidP="008A0577">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23.2.2</w:t>
            </w:r>
            <w:r w:rsidRPr="00751887">
              <w:rPr>
                <w:rFonts w:ascii="Book Antiqua" w:hAnsi="Book Antiqua" w:cs="Arial"/>
                <w:bCs/>
                <w:sz w:val="22"/>
                <w:szCs w:val="22"/>
              </w:rPr>
              <w:tab/>
              <w:t xml:space="preserve">Notwithstanding the </w:t>
            </w:r>
            <w:proofErr w:type="gramStart"/>
            <w:r w:rsidRPr="00751887">
              <w:rPr>
                <w:rFonts w:ascii="Book Antiqua" w:hAnsi="Book Antiqua" w:cs="Arial"/>
                <w:bCs/>
                <w:sz w:val="22"/>
                <w:szCs w:val="22"/>
              </w:rPr>
              <w:t>above, in case</w:t>
            </w:r>
            <w:proofErr w:type="gramEnd"/>
            <w:r w:rsidRPr="00751887">
              <w:rPr>
                <w:rFonts w:ascii="Book Antiqua" w:hAnsi="Book Antiqua"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75E7743" w14:textId="77777777" w:rsidR="000C3361" w:rsidRPr="00751887" w:rsidRDefault="000C3361" w:rsidP="008A0577">
            <w:pPr>
              <w:tabs>
                <w:tab w:val="left" w:pos="-1314"/>
              </w:tabs>
              <w:ind w:left="671" w:hanging="761"/>
              <w:jc w:val="both"/>
              <w:rPr>
                <w:rFonts w:ascii="Book Antiqua" w:hAnsi="Book Antiqua" w:cs="Arial"/>
                <w:bCs/>
                <w:sz w:val="22"/>
                <w:szCs w:val="22"/>
              </w:rPr>
            </w:pPr>
          </w:p>
          <w:p w14:paraId="6A8D5EFF" w14:textId="34056101" w:rsidR="000C3361" w:rsidRPr="00751887" w:rsidRDefault="00E11BE4" w:rsidP="008A0577">
            <w:pPr>
              <w:ind w:left="671"/>
              <w:jc w:val="both"/>
              <w:rPr>
                <w:rFonts w:ascii="Book Antiqua" w:hAnsi="Book Antiqua" w:cs="Arial"/>
                <w:b/>
                <w:sz w:val="22"/>
                <w:szCs w:val="22"/>
              </w:rPr>
            </w:pPr>
            <w:r w:rsidRPr="00751887">
              <w:rPr>
                <w:rFonts w:ascii="Book Antiqua" w:hAnsi="Book Antiqua" w:cs="Arial"/>
                <w:b/>
                <w:sz w:val="22"/>
                <w:szCs w:val="22"/>
              </w:rPr>
              <w:t>For the above purpose, the bidder shall also submit a declaration in Attachment 26.</w:t>
            </w:r>
          </w:p>
          <w:p w14:paraId="4D67370F" w14:textId="0BB8102C" w:rsidR="00E11BE4" w:rsidRPr="00751887" w:rsidRDefault="00E11BE4" w:rsidP="008A0577">
            <w:pPr>
              <w:ind w:left="671"/>
              <w:jc w:val="both"/>
              <w:rPr>
                <w:rFonts w:ascii="Book Antiqua" w:hAnsi="Book Antiqua" w:cs="Arial"/>
                <w:bCs/>
                <w:sz w:val="22"/>
                <w:szCs w:val="22"/>
              </w:rPr>
            </w:pPr>
          </w:p>
          <w:p w14:paraId="4E442DE9" w14:textId="77777777" w:rsidR="00E11BE4" w:rsidRPr="00751887" w:rsidRDefault="00E11BE4" w:rsidP="00E81A74">
            <w:pPr>
              <w:tabs>
                <w:tab w:val="left" w:pos="-1314"/>
              </w:tabs>
              <w:ind w:left="671" w:hanging="761"/>
              <w:jc w:val="both"/>
              <w:rPr>
                <w:rFonts w:ascii="Book Antiqua" w:hAnsi="Book Antiqua" w:cs="Arial"/>
                <w:sz w:val="22"/>
                <w:szCs w:val="22"/>
              </w:rPr>
            </w:pPr>
            <w:r w:rsidRPr="00751887">
              <w:rPr>
                <w:rFonts w:ascii="Book Antiqua" w:hAnsi="Book Antiqua" w:cs="Arial"/>
                <w:sz w:val="22"/>
                <w:szCs w:val="22"/>
              </w:rPr>
              <w:t>23.2.3</w:t>
            </w:r>
            <w:r w:rsidRPr="00751887">
              <w:rPr>
                <w:rFonts w:ascii="Book Antiqua" w:hAnsi="Book Antiqua" w:cs="Arial"/>
                <w:sz w:val="22"/>
                <w:szCs w:val="22"/>
              </w:rPr>
              <w:tab/>
              <w:t>For Transformers/Reactors, the bidder shall be considered to have the Manufacturing Capacity under various packages during a financial year (</w:t>
            </w:r>
            <w:proofErr w:type="gramStart"/>
            <w:r w:rsidRPr="00751887">
              <w:rPr>
                <w:rFonts w:ascii="Book Antiqua" w:hAnsi="Book Antiqua" w:cs="Arial"/>
                <w:sz w:val="22"/>
                <w:szCs w:val="22"/>
              </w:rPr>
              <w:t>i.e.</w:t>
            </w:r>
            <w:proofErr w:type="gramEnd"/>
            <w:r w:rsidRPr="00751887">
              <w:rPr>
                <w:rFonts w:ascii="Book Antiqua" w:hAnsi="Book Antiqua" w:cs="Arial"/>
                <w:sz w:val="22"/>
                <w:szCs w:val="22"/>
              </w:rPr>
              <w:t xml:space="preserve"> April to March) provided that the balance manufacturing capacity in MVA/MVAR as per the formulae brought out below is positive.</w:t>
            </w:r>
          </w:p>
          <w:p w14:paraId="28A2123F" w14:textId="77777777" w:rsidR="00E11BE4" w:rsidRPr="00751887" w:rsidRDefault="00E11BE4" w:rsidP="00E11BE4">
            <w:pPr>
              <w:ind w:left="972" w:hanging="972"/>
              <w:jc w:val="both"/>
              <w:rPr>
                <w:rFonts w:ascii="Book Antiqua" w:hAnsi="Book Antiqua" w:cs="Arial"/>
                <w:sz w:val="22"/>
                <w:szCs w:val="22"/>
              </w:rPr>
            </w:pPr>
          </w:p>
          <w:p w14:paraId="6CA2C31D" w14:textId="77777777" w:rsidR="00E11BE4" w:rsidRPr="00751887" w:rsidRDefault="00E11BE4" w:rsidP="00E6132D">
            <w:pPr>
              <w:ind w:left="972" w:hanging="266"/>
              <w:jc w:val="both"/>
              <w:rPr>
                <w:rFonts w:ascii="Book Antiqua" w:hAnsi="Book Antiqua" w:cs="Arial"/>
                <w:sz w:val="22"/>
                <w:szCs w:val="22"/>
              </w:rPr>
            </w:pPr>
            <w:r w:rsidRPr="00751887">
              <w:rPr>
                <w:rFonts w:ascii="Book Antiqua" w:hAnsi="Book Antiqua" w:cs="Arial"/>
                <w:sz w:val="22"/>
                <w:szCs w:val="22"/>
              </w:rPr>
              <w:t xml:space="preserve">Balance MVA </w:t>
            </w:r>
            <w:proofErr w:type="gramStart"/>
            <w:r w:rsidRPr="00751887">
              <w:rPr>
                <w:rFonts w:ascii="Book Antiqua" w:hAnsi="Book Antiqua" w:cs="Arial"/>
                <w:sz w:val="22"/>
                <w:szCs w:val="22"/>
              </w:rPr>
              <w:t>capacity  =</w:t>
            </w:r>
            <w:proofErr w:type="gramEnd"/>
            <w:r w:rsidRPr="00751887">
              <w:rPr>
                <w:rFonts w:ascii="Book Antiqua" w:hAnsi="Book Antiqua" w:cs="Arial"/>
                <w:sz w:val="22"/>
                <w:szCs w:val="22"/>
              </w:rPr>
              <w:t xml:space="preserve"> 0.67 C - x + {(A-C)/B}*(0.67B - y) ≥ 0</w:t>
            </w:r>
          </w:p>
          <w:p w14:paraId="3B2433A2" w14:textId="77777777" w:rsidR="00E11BE4" w:rsidRPr="00751887" w:rsidRDefault="00E11BE4" w:rsidP="00E11BE4">
            <w:pPr>
              <w:ind w:left="972"/>
              <w:jc w:val="both"/>
              <w:rPr>
                <w:rFonts w:ascii="Book Antiqua" w:hAnsi="Book Antiqua" w:cs="Arial"/>
                <w:sz w:val="22"/>
                <w:szCs w:val="22"/>
              </w:rPr>
            </w:pPr>
          </w:p>
          <w:p w14:paraId="76DDB0AE" w14:textId="77777777" w:rsidR="00E11BE4" w:rsidRPr="00751887" w:rsidRDefault="00E11BE4" w:rsidP="00E6132D">
            <w:pPr>
              <w:ind w:left="972" w:hanging="266"/>
              <w:jc w:val="both"/>
              <w:rPr>
                <w:rFonts w:ascii="Book Antiqua" w:hAnsi="Book Antiqua" w:cs="Arial"/>
                <w:sz w:val="22"/>
                <w:szCs w:val="22"/>
              </w:rPr>
            </w:pPr>
            <w:r w:rsidRPr="00751887">
              <w:rPr>
                <w:rFonts w:ascii="Book Antiqua" w:hAnsi="Book Antiqua" w:cs="Arial"/>
                <w:sz w:val="22"/>
                <w:szCs w:val="22"/>
              </w:rPr>
              <w:t xml:space="preserve">Balance MVAR capacity =0.67B - </w:t>
            </w:r>
            <w:proofErr w:type="gramStart"/>
            <w:r w:rsidRPr="00751887">
              <w:rPr>
                <w:rFonts w:ascii="Book Antiqua" w:hAnsi="Book Antiqua" w:cs="Arial"/>
                <w:sz w:val="22"/>
                <w:szCs w:val="22"/>
              </w:rPr>
              <w:t>y  ≥</w:t>
            </w:r>
            <w:proofErr w:type="gramEnd"/>
            <w:r w:rsidRPr="00751887">
              <w:rPr>
                <w:rFonts w:ascii="Book Antiqua" w:hAnsi="Book Antiqua" w:cs="Arial"/>
                <w:sz w:val="22"/>
                <w:szCs w:val="22"/>
              </w:rPr>
              <w:t xml:space="preserve"> 0</w:t>
            </w:r>
          </w:p>
          <w:p w14:paraId="31CFF374" w14:textId="77777777" w:rsidR="00E11BE4" w:rsidRPr="00751887" w:rsidRDefault="00E11BE4" w:rsidP="00E11BE4">
            <w:pPr>
              <w:ind w:left="972"/>
              <w:jc w:val="both"/>
              <w:rPr>
                <w:rFonts w:ascii="Book Antiqua" w:hAnsi="Book Antiqua" w:cs="Arial"/>
                <w:sz w:val="22"/>
                <w:szCs w:val="22"/>
              </w:rPr>
            </w:pPr>
          </w:p>
          <w:p w14:paraId="11BB86E1" w14:textId="77777777" w:rsidR="00E11BE4" w:rsidRPr="00751887" w:rsidRDefault="00E11BE4" w:rsidP="00E6132D">
            <w:pPr>
              <w:ind w:left="972" w:hanging="266"/>
              <w:jc w:val="both"/>
              <w:rPr>
                <w:rFonts w:ascii="Book Antiqua" w:hAnsi="Book Antiqua" w:cs="Arial"/>
                <w:sz w:val="22"/>
                <w:szCs w:val="22"/>
              </w:rPr>
            </w:pPr>
            <w:proofErr w:type="gramStart"/>
            <w:r w:rsidRPr="00751887">
              <w:rPr>
                <w:rFonts w:ascii="Book Antiqua" w:hAnsi="Book Antiqua" w:cs="Arial"/>
                <w:sz w:val="22"/>
                <w:szCs w:val="22"/>
              </w:rPr>
              <w:t>Where</w:t>
            </w:r>
            <w:proofErr w:type="gramEnd"/>
            <w:r w:rsidRPr="00751887">
              <w:rPr>
                <w:rFonts w:ascii="Book Antiqua" w:hAnsi="Book Antiqua" w:cs="Arial"/>
                <w:sz w:val="22"/>
                <w:szCs w:val="22"/>
              </w:rPr>
              <w:t>,</w:t>
            </w:r>
          </w:p>
          <w:p w14:paraId="62322221" w14:textId="77777777" w:rsidR="00E11BE4" w:rsidRPr="00751887" w:rsidRDefault="00E11BE4" w:rsidP="00E11BE4">
            <w:pPr>
              <w:ind w:left="972"/>
              <w:jc w:val="both"/>
              <w:rPr>
                <w:rFonts w:ascii="Book Antiqua" w:hAnsi="Book Antiqua" w:cs="Arial"/>
                <w:sz w:val="22"/>
                <w:szCs w:val="22"/>
              </w:rPr>
            </w:pPr>
          </w:p>
          <w:p w14:paraId="38543543" w14:textId="509DD339" w:rsidR="00E11BE4" w:rsidRPr="00751887" w:rsidRDefault="00E11BE4" w:rsidP="00E6132D">
            <w:pPr>
              <w:ind w:left="1246" w:hanging="540"/>
              <w:jc w:val="both"/>
              <w:rPr>
                <w:rFonts w:ascii="Book Antiqua" w:hAnsi="Book Antiqua" w:cs="Arial"/>
                <w:sz w:val="22"/>
                <w:szCs w:val="22"/>
              </w:rPr>
            </w:pPr>
            <w:r w:rsidRPr="00751887">
              <w:rPr>
                <w:rFonts w:ascii="Book Antiqua" w:hAnsi="Book Antiqua" w:cs="Arial"/>
                <w:sz w:val="22"/>
                <w:szCs w:val="22"/>
              </w:rPr>
              <w:t xml:space="preserve">‘A’ </w:t>
            </w:r>
            <w:r w:rsidR="00E6132D" w:rsidRPr="00751887">
              <w:rPr>
                <w:rFonts w:ascii="Book Antiqua" w:hAnsi="Book Antiqua" w:cs="Arial"/>
                <w:sz w:val="22"/>
                <w:szCs w:val="22"/>
              </w:rPr>
              <w:tab/>
            </w:r>
            <w:r w:rsidRPr="00751887">
              <w:rPr>
                <w:rFonts w:ascii="Book Antiqua" w:hAnsi="Book Antiqua" w:cs="Arial"/>
                <w:sz w:val="22"/>
                <w:szCs w:val="22"/>
              </w:rPr>
              <w:t>is the Annual installed Plant capacity (in MVA), as assessed by POWERGRID.</w:t>
            </w:r>
          </w:p>
          <w:p w14:paraId="118C2D0D" w14:textId="77777777" w:rsidR="00E11BE4" w:rsidRPr="00751887" w:rsidRDefault="00E11BE4" w:rsidP="00E11BE4">
            <w:pPr>
              <w:ind w:left="1422" w:hanging="450"/>
              <w:jc w:val="both"/>
              <w:rPr>
                <w:rFonts w:ascii="Book Antiqua" w:hAnsi="Book Antiqua" w:cs="Arial"/>
                <w:sz w:val="22"/>
                <w:szCs w:val="22"/>
              </w:rPr>
            </w:pPr>
          </w:p>
          <w:p w14:paraId="49A8F9CE" w14:textId="51BD0E05" w:rsidR="00E11BE4" w:rsidRPr="00751887" w:rsidRDefault="00E11BE4" w:rsidP="00E6132D">
            <w:pPr>
              <w:ind w:left="1246" w:hanging="540"/>
              <w:jc w:val="both"/>
              <w:rPr>
                <w:rFonts w:ascii="Book Antiqua" w:hAnsi="Book Antiqua" w:cs="Arial"/>
                <w:sz w:val="22"/>
                <w:szCs w:val="22"/>
              </w:rPr>
            </w:pPr>
            <w:r w:rsidRPr="00751887">
              <w:rPr>
                <w:rFonts w:ascii="Book Antiqua" w:hAnsi="Book Antiqua" w:cs="Arial"/>
                <w:sz w:val="22"/>
                <w:szCs w:val="22"/>
              </w:rPr>
              <w:t xml:space="preserve">‘B’ </w:t>
            </w:r>
            <w:r w:rsidR="00E6132D" w:rsidRPr="00751887">
              <w:rPr>
                <w:rFonts w:ascii="Book Antiqua" w:hAnsi="Book Antiqua" w:cs="Arial"/>
                <w:sz w:val="22"/>
                <w:szCs w:val="22"/>
              </w:rPr>
              <w:tab/>
            </w:r>
            <w:r w:rsidRPr="00751887">
              <w:rPr>
                <w:rFonts w:ascii="Book Antiqua" w:hAnsi="Book Antiqua" w:cs="Arial"/>
                <w:sz w:val="22"/>
                <w:szCs w:val="22"/>
              </w:rPr>
              <w:t>is the maximum annual plant capacity for Reactor (in MVAR), as assessed by POWERGRID.</w:t>
            </w:r>
          </w:p>
          <w:p w14:paraId="72842282" w14:textId="77777777" w:rsidR="00E11BE4" w:rsidRPr="00751887" w:rsidRDefault="00E11BE4" w:rsidP="00E11BE4">
            <w:pPr>
              <w:ind w:left="1422" w:hanging="450"/>
              <w:jc w:val="both"/>
              <w:rPr>
                <w:rFonts w:ascii="Book Antiqua" w:hAnsi="Book Antiqua" w:cs="Arial"/>
                <w:sz w:val="22"/>
                <w:szCs w:val="22"/>
              </w:rPr>
            </w:pPr>
          </w:p>
          <w:p w14:paraId="522CCACA" w14:textId="616DE959" w:rsidR="00E11BE4" w:rsidRPr="00751887" w:rsidRDefault="00E11BE4" w:rsidP="00E6132D">
            <w:pPr>
              <w:ind w:left="1246" w:hanging="540"/>
              <w:jc w:val="both"/>
              <w:rPr>
                <w:rFonts w:ascii="Book Antiqua" w:hAnsi="Book Antiqua" w:cs="Arial"/>
                <w:sz w:val="22"/>
                <w:szCs w:val="22"/>
              </w:rPr>
            </w:pPr>
            <w:r w:rsidRPr="00751887">
              <w:rPr>
                <w:rFonts w:ascii="Book Antiqua" w:hAnsi="Book Antiqua" w:cs="Arial"/>
                <w:sz w:val="22"/>
                <w:szCs w:val="22"/>
              </w:rPr>
              <w:t xml:space="preserve"> ‘C’ </w:t>
            </w:r>
            <w:r w:rsidR="00E6132D" w:rsidRPr="00751887">
              <w:rPr>
                <w:rFonts w:ascii="Book Antiqua" w:hAnsi="Book Antiqua" w:cs="Arial"/>
                <w:sz w:val="22"/>
                <w:szCs w:val="22"/>
              </w:rPr>
              <w:tab/>
            </w:r>
            <w:r w:rsidRPr="00751887">
              <w:rPr>
                <w:rFonts w:ascii="Book Antiqua" w:hAnsi="Book Antiqua" w:cs="Arial"/>
                <w:sz w:val="22"/>
                <w:szCs w:val="22"/>
              </w:rPr>
              <w:t>is the Balance annual plant capacity for Transformers (in MVA) after considering B above, as assessed by POWERGRID.</w:t>
            </w:r>
          </w:p>
          <w:p w14:paraId="1B6C8113" w14:textId="77777777" w:rsidR="00E11BE4" w:rsidRPr="00751887" w:rsidRDefault="00E11BE4" w:rsidP="00E11BE4">
            <w:pPr>
              <w:ind w:left="1422" w:hanging="450"/>
              <w:jc w:val="both"/>
              <w:rPr>
                <w:rFonts w:ascii="Book Antiqua" w:hAnsi="Book Antiqua" w:cs="Arial"/>
                <w:sz w:val="22"/>
                <w:szCs w:val="22"/>
              </w:rPr>
            </w:pPr>
          </w:p>
          <w:p w14:paraId="2CA079A4" w14:textId="2483A683" w:rsidR="00E11BE4" w:rsidRPr="00751887" w:rsidRDefault="00E11BE4" w:rsidP="00E6132D">
            <w:pPr>
              <w:ind w:left="1246" w:hanging="540"/>
              <w:jc w:val="both"/>
              <w:rPr>
                <w:rFonts w:ascii="Book Antiqua" w:hAnsi="Book Antiqua" w:cs="Arial"/>
                <w:sz w:val="22"/>
                <w:szCs w:val="22"/>
              </w:rPr>
            </w:pPr>
            <w:r w:rsidRPr="00751887">
              <w:rPr>
                <w:rFonts w:ascii="Book Antiqua" w:hAnsi="Book Antiqua" w:cs="Arial"/>
                <w:sz w:val="22"/>
                <w:szCs w:val="22"/>
              </w:rPr>
              <w:t xml:space="preserve"> ‘</w:t>
            </w:r>
            <w:proofErr w:type="gramStart"/>
            <w:r w:rsidRPr="00751887">
              <w:rPr>
                <w:rFonts w:ascii="Book Antiqua" w:hAnsi="Book Antiqua" w:cs="Arial"/>
                <w:sz w:val="22"/>
                <w:szCs w:val="22"/>
              </w:rPr>
              <w:t xml:space="preserve">x‘ </w:t>
            </w:r>
            <w:r w:rsidR="00E6132D" w:rsidRPr="00751887">
              <w:rPr>
                <w:rFonts w:ascii="Book Antiqua" w:hAnsi="Book Antiqua" w:cs="Arial"/>
                <w:sz w:val="22"/>
                <w:szCs w:val="22"/>
              </w:rPr>
              <w:tab/>
            </w:r>
            <w:proofErr w:type="gramEnd"/>
            <w:r w:rsidRPr="00751887">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E11BE4" w:rsidRPr="00751887" w:rsidRDefault="00E11BE4" w:rsidP="00E11BE4">
            <w:pPr>
              <w:ind w:left="1422" w:hanging="450"/>
              <w:jc w:val="both"/>
              <w:rPr>
                <w:rFonts w:ascii="Book Antiqua" w:hAnsi="Book Antiqua" w:cs="Arial"/>
                <w:sz w:val="22"/>
                <w:szCs w:val="22"/>
              </w:rPr>
            </w:pPr>
          </w:p>
          <w:p w14:paraId="4BA2A94F" w14:textId="648CDE05" w:rsidR="00E11BE4" w:rsidRPr="00751887" w:rsidRDefault="00E11BE4" w:rsidP="00E6132D">
            <w:pPr>
              <w:ind w:left="1246" w:hanging="540"/>
              <w:jc w:val="both"/>
              <w:rPr>
                <w:rFonts w:ascii="Book Antiqua" w:hAnsi="Book Antiqua" w:cs="Arial"/>
                <w:sz w:val="22"/>
                <w:szCs w:val="22"/>
              </w:rPr>
            </w:pPr>
            <w:r w:rsidRPr="00751887">
              <w:rPr>
                <w:rFonts w:ascii="Book Antiqua" w:hAnsi="Book Antiqua" w:cs="Arial"/>
                <w:sz w:val="22"/>
                <w:szCs w:val="22"/>
              </w:rPr>
              <w:t xml:space="preserve">‘y’ </w:t>
            </w:r>
            <w:r w:rsidR="00E6132D" w:rsidRPr="00751887">
              <w:rPr>
                <w:rFonts w:ascii="Book Antiqua" w:hAnsi="Book Antiqua" w:cs="Arial"/>
                <w:sz w:val="22"/>
                <w:szCs w:val="22"/>
              </w:rPr>
              <w:tab/>
            </w:r>
            <w:r w:rsidRPr="00751887">
              <w:rPr>
                <w:rFonts w:ascii="Book Antiqua" w:hAnsi="Book Antiqua" w:cs="Arial"/>
                <w:sz w:val="22"/>
                <w:szCs w:val="22"/>
              </w:rPr>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E11BE4" w:rsidRPr="00751887" w:rsidRDefault="00E11BE4" w:rsidP="00E11BE4">
            <w:pPr>
              <w:ind w:left="972"/>
              <w:jc w:val="both"/>
              <w:rPr>
                <w:rFonts w:ascii="Book Antiqua" w:hAnsi="Book Antiqua" w:cs="Arial"/>
                <w:sz w:val="22"/>
                <w:szCs w:val="22"/>
              </w:rPr>
            </w:pPr>
          </w:p>
          <w:p w14:paraId="2F5113AB" w14:textId="2CA6ECF6" w:rsidR="00E11BE4" w:rsidRPr="00751887" w:rsidRDefault="00E11BE4" w:rsidP="00E11BE4">
            <w:pPr>
              <w:ind w:left="671"/>
              <w:jc w:val="both"/>
              <w:rPr>
                <w:rFonts w:ascii="Book Antiqua" w:hAnsi="Book Antiqua" w:cs="Arial"/>
                <w:bCs/>
                <w:sz w:val="22"/>
                <w:szCs w:val="22"/>
              </w:rPr>
            </w:pPr>
            <w:r w:rsidRPr="00751887">
              <w:rPr>
                <w:rFonts w:ascii="Book Antiqua" w:hAnsi="Book Antiqua" w:cs="Arial"/>
                <w:sz w:val="22"/>
                <w:szCs w:val="22"/>
              </w:rPr>
              <w:t>The above formula is considering that the plant is utilized for manufacturing of both Transformers and Reactors.</w:t>
            </w:r>
          </w:p>
          <w:p w14:paraId="7CF166A6" w14:textId="77777777" w:rsidR="00E11BE4" w:rsidRPr="00751887" w:rsidRDefault="00E11BE4" w:rsidP="008A0577">
            <w:pPr>
              <w:ind w:left="671"/>
              <w:jc w:val="both"/>
              <w:rPr>
                <w:rFonts w:ascii="Book Antiqua" w:hAnsi="Book Antiqua" w:cs="Arial"/>
                <w:bCs/>
                <w:sz w:val="22"/>
                <w:szCs w:val="22"/>
              </w:rPr>
            </w:pPr>
          </w:p>
          <w:p w14:paraId="4C825FB0" w14:textId="2C1AFDC8" w:rsidR="000C3361" w:rsidRPr="00751887" w:rsidRDefault="000C3361" w:rsidP="008A0577">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 23.2.</w:t>
            </w:r>
            <w:r w:rsidR="00E81A74" w:rsidRPr="00751887">
              <w:rPr>
                <w:rFonts w:ascii="Book Antiqua" w:hAnsi="Book Antiqua" w:cs="Arial"/>
                <w:bCs/>
                <w:sz w:val="22"/>
                <w:szCs w:val="22"/>
              </w:rPr>
              <w:t>4</w:t>
            </w:r>
            <w:r w:rsidRPr="00751887">
              <w:rPr>
                <w:rFonts w:ascii="Book Antiqua" w:hAnsi="Book Antiqua" w:cs="Arial"/>
                <w:bCs/>
                <w:sz w:val="22"/>
                <w:szCs w:val="22"/>
              </w:rPr>
              <w:tab/>
              <w:t>Notwithstanding the declaration by the bidder as above, the Bid Capacity</w:t>
            </w:r>
            <w:r w:rsidR="00FF0131" w:rsidRPr="00751887">
              <w:rPr>
                <w:rFonts w:ascii="Book Antiqua" w:hAnsi="Book Antiqua" w:cs="Arial"/>
                <w:bCs/>
                <w:sz w:val="22"/>
                <w:szCs w:val="22"/>
              </w:rPr>
              <w:t xml:space="preserve">/ </w:t>
            </w:r>
            <w:r w:rsidR="00FF0131" w:rsidRPr="00751887">
              <w:rPr>
                <w:rFonts w:ascii="Book Antiqua" w:hAnsi="Book Antiqua" w:cs="Arial"/>
                <w:sz w:val="22"/>
                <w:szCs w:val="22"/>
              </w:rPr>
              <w:t>Manufacturing Capacity</w:t>
            </w:r>
            <w:r w:rsidRPr="00751887">
              <w:rPr>
                <w:rFonts w:ascii="Book Antiqua" w:hAnsi="Book Antiqua" w:cs="Arial"/>
                <w:bCs/>
                <w:sz w:val="22"/>
                <w:szCs w:val="22"/>
              </w:rPr>
              <w:t xml:space="preserve"> shall be subject to assessment, if any, by the Employer. </w:t>
            </w:r>
          </w:p>
          <w:p w14:paraId="409DB0DD" w14:textId="77777777" w:rsidR="000C3361" w:rsidRPr="00751887" w:rsidRDefault="000C3361" w:rsidP="008A0577">
            <w:pPr>
              <w:tabs>
                <w:tab w:val="left" w:pos="-1314"/>
              </w:tabs>
              <w:ind w:left="671" w:hanging="761"/>
              <w:jc w:val="both"/>
              <w:rPr>
                <w:rFonts w:ascii="Book Antiqua" w:hAnsi="Book Antiqua" w:cs="Arial"/>
                <w:bCs/>
                <w:sz w:val="22"/>
                <w:szCs w:val="22"/>
              </w:rPr>
            </w:pPr>
          </w:p>
          <w:p w14:paraId="7C96E486" w14:textId="31CE52F5" w:rsidR="000C3361" w:rsidRPr="00751887" w:rsidRDefault="000C3361" w:rsidP="008A0577">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w:t>
            </w:r>
            <w:r w:rsidR="00E81A74" w:rsidRPr="00751887">
              <w:rPr>
                <w:rFonts w:ascii="Book Antiqua" w:hAnsi="Book Antiqua" w:cs="Arial"/>
                <w:bCs/>
                <w:sz w:val="22"/>
                <w:szCs w:val="22"/>
              </w:rPr>
              <w:t>5</w:t>
            </w:r>
            <w:r w:rsidRPr="00751887">
              <w:rPr>
                <w:rFonts w:ascii="Book Antiqua" w:hAnsi="Book Antiqua" w:cs="Arial"/>
                <w:bCs/>
                <w:sz w:val="22"/>
                <w:szCs w:val="22"/>
              </w:rPr>
              <w:t xml:space="preserve">  The Bidder shall note that if at any stage, they have been found to resort to unethical practices inter-alia including any misrepresentation of facts, submission of false and/ or forged details/ </w:t>
            </w:r>
            <w:r w:rsidRPr="00751887">
              <w:rPr>
                <w:rFonts w:ascii="Book Antiqua" w:hAnsi="Book Antiqua" w:cs="Arial"/>
                <w:sz w:val="22"/>
                <w:szCs w:val="22"/>
              </w:rPr>
              <w:t>documents</w:t>
            </w:r>
            <w:r w:rsidRPr="00751887">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0C3361" w:rsidRPr="00751887" w:rsidRDefault="000C3361" w:rsidP="008A0577">
            <w:pPr>
              <w:tabs>
                <w:tab w:val="left" w:pos="-1314"/>
              </w:tabs>
              <w:ind w:left="671" w:hanging="761"/>
              <w:jc w:val="both"/>
              <w:rPr>
                <w:rFonts w:ascii="Book Antiqua" w:hAnsi="Book Antiqua" w:cs="Arial"/>
                <w:bCs/>
                <w:sz w:val="22"/>
                <w:szCs w:val="22"/>
              </w:rPr>
            </w:pPr>
          </w:p>
          <w:p w14:paraId="21550DA6" w14:textId="61CC87DE" w:rsidR="000C3361" w:rsidRPr="00751887" w:rsidRDefault="000C3361" w:rsidP="008A0577">
            <w:pPr>
              <w:tabs>
                <w:tab w:val="left" w:pos="-1314"/>
              </w:tabs>
              <w:ind w:left="671" w:hanging="761"/>
              <w:jc w:val="both"/>
              <w:rPr>
                <w:rFonts w:ascii="Book Antiqua" w:hAnsi="Book Antiqua" w:cs="Arial"/>
                <w:sz w:val="22"/>
                <w:szCs w:val="22"/>
              </w:rPr>
            </w:pPr>
            <w:r w:rsidRPr="00751887">
              <w:rPr>
                <w:rFonts w:ascii="Book Antiqua" w:hAnsi="Book Antiqua" w:cs="Arial"/>
                <w:sz w:val="22"/>
                <w:szCs w:val="22"/>
              </w:rPr>
              <w:t>23.2.</w:t>
            </w:r>
            <w:r w:rsidR="00E81A74" w:rsidRPr="00751887">
              <w:rPr>
                <w:rFonts w:ascii="Book Antiqua" w:hAnsi="Book Antiqua" w:cs="Arial"/>
                <w:sz w:val="22"/>
                <w:szCs w:val="22"/>
              </w:rPr>
              <w:t>6</w:t>
            </w:r>
            <w:r w:rsidR="00580AD4" w:rsidRPr="00751887">
              <w:rPr>
                <w:rFonts w:ascii="Book Antiqua" w:hAnsi="Book Antiqua" w:cs="Arial"/>
                <w:sz w:val="22"/>
                <w:szCs w:val="22"/>
              </w:rPr>
              <w:tab/>
            </w:r>
            <w:r w:rsidR="00E81A74" w:rsidRPr="00751887">
              <w:rPr>
                <w:rFonts w:ascii="Book Antiqua" w:hAnsi="Book Antiqua" w:cs="Arial"/>
                <w:sz w:val="22"/>
                <w:szCs w:val="22"/>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45C9366" w14:textId="2EEEFC62" w:rsidR="00EC61D1" w:rsidRPr="00751887" w:rsidRDefault="00EC61D1" w:rsidP="008A0577">
            <w:pPr>
              <w:tabs>
                <w:tab w:val="left" w:pos="-1314"/>
              </w:tabs>
              <w:ind w:left="671" w:hanging="761"/>
              <w:jc w:val="both"/>
              <w:rPr>
                <w:rFonts w:ascii="Book Antiqua" w:hAnsi="Book Antiqua" w:cs="Arial"/>
                <w:sz w:val="22"/>
                <w:szCs w:val="22"/>
              </w:rPr>
            </w:pPr>
          </w:p>
        </w:tc>
      </w:tr>
      <w:tr w:rsidR="00DA768B" w:rsidRPr="00751887" w14:paraId="598DB392" w14:textId="77777777" w:rsidTr="00F2521C">
        <w:trPr>
          <w:trHeight w:val="800"/>
        </w:trPr>
        <w:tc>
          <w:tcPr>
            <w:tcW w:w="1080" w:type="dxa"/>
            <w:tcBorders>
              <w:right w:val="single" w:sz="4" w:space="0" w:color="auto"/>
            </w:tcBorders>
          </w:tcPr>
          <w:p w14:paraId="16ECC573" w14:textId="77777777" w:rsidR="00DA768B" w:rsidRPr="00751887" w:rsidRDefault="00DA768B" w:rsidP="00DA768B">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DA768B" w:rsidRPr="00751887" w:rsidRDefault="00DA768B" w:rsidP="00DA768B">
            <w:pPr>
              <w:rPr>
                <w:rFonts w:ascii="Book Antiqua" w:hAnsi="Book Antiqua" w:cs="Arial"/>
                <w:sz w:val="22"/>
                <w:szCs w:val="22"/>
              </w:rPr>
            </w:pPr>
            <w:r w:rsidRPr="00751887">
              <w:rPr>
                <w:rFonts w:ascii="Book Antiqua" w:hAnsi="Book Antiqua" w:cs="Arial"/>
                <w:bCs/>
                <w:sz w:val="22"/>
                <w:szCs w:val="22"/>
              </w:rPr>
              <w:t>ITB 24.1 (b)</w:t>
            </w:r>
          </w:p>
        </w:tc>
        <w:tc>
          <w:tcPr>
            <w:tcW w:w="7200" w:type="dxa"/>
          </w:tcPr>
          <w:p w14:paraId="34B9A047" w14:textId="77777777" w:rsidR="00DA768B" w:rsidRPr="00751887" w:rsidRDefault="00DA768B" w:rsidP="00DA768B">
            <w:pPr>
              <w:jc w:val="both"/>
              <w:rPr>
                <w:rFonts w:ascii="Book Antiqua" w:hAnsi="Book Antiqua" w:cs="Arial"/>
                <w:b/>
                <w:sz w:val="22"/>
                <w:szCs w:val="22"/>
              </w:rPr>
            </w:pPr>
            <w:r w:rsidRPr="00751887">
              <w:rPr>
                <w:rFonts w:ascii="Book Antiqua" w:hAnsi="Book Antiqua" w:cs="Arial"/>
                <w:b/>
                <w:sz w:val="22"/>
                <w:szCs w:val="22"/>
              </w:rPr>
              <w:t>Supplementing ITB clause 24.1(b) with the following:</w:t>
            </w:r>
          </w:p>
          <w:p w14:paraId="504694CA" w14:textId="77777777" w:rsidR="00DA768B" w:rsidRPr="00751887" w:rsidRDefault="00DA768B" w:rsidP="00DA768B">
            <w:pPr>
              <w:ind w:firstLine="38"/>
              <w:jc w:val="both"/>
              <w:rPr>
                <w:rFonts w:ascii="Book Antiqua" w:hAnsi="Book Antiqua" w:cs="Arial"/>
                <w:bCs/>
                <w:sz w:val="22"/>
                <w:szCs w:val="22"/>
              </w:rPr>
            </w:pPr>
          </w:p>
          <w:p w14:paraId="120DE7D7" w14:textId="489D5852" w:rsidR="00DA768B" w:rsidRPr="00751887" w:rsidRDefault="00DA768B" w:rsidP="00DA768B">
            <w:pPr>
              <w:ind w:hanging="90"/>
              <w:jc w:val="both"/>
              <w:rPr>
                <w:rFonts w:ascii="Book Antiqua" w:hAnsi="Book Antiqua" w:cs="Arial"/>
                <w:sz w:val="22"/>
                <w:szCs w:val="22"/>
              </w:rPr>
            </w:pPr>
            <w:r w:rsidRPr="00751887">
              <w:rPr>
                <w:rFonts w:ascii="Book Antiqua" w:hAnsi="Book Antiqua" w:cs="Arial"/>
                <w:sz w:val="22"/>
                <w:szCs w:val="22"/>
              </w:rPr>
              <w:tab/>
              <w:t xml:space="preserve">The maximum losses permissible for </w:t>
            </w:r>
            <w:r w:rsidR="004C71E8" w:rsidRPr="00751887">
              <w:rPr>
                <w:rFonts w:ascii="Book Antiqua" w:hAnsi="Book Antiqua" w:cs="Arial"/>
                <w:b/>
                <w:bCs/>
                <w:color w:val="000000"/>
                <w:sz w:val="22"/>
                <w:szCs w:val="22"/>
                <w:lang w:bidi="hi-IN"/>
              </w:rPr>
              <w:t xml:space="preserve">500MVA, 3-Ph, 400/220/33 kV </w:t>
            </w:r>
            <w:r w:rsidRPr="00751887">
              <w:rPr>
                <w:rFonts w:ascii="Book Antiqua" w:hAnsi="Book Antiqua" w:cs="Arial"/>
                <w:b/>
                <w:bCs/>
                <w:color w:val="000000"/>
                <w:sz w:val="22"/>
                <w:szCs w:val="22"/>
                <w:lang w:bidi="hi-IN"/>
              </w:rPr>
              <w:t>Autotransformers</w:t>
            </w:r>
            <w:r w:rsidRPr="00751887">
              <w:rPr>
                <w:rFonts w:ascii="Book Antiqua" w:eastAsia="MS Mincho" w:hAnsi="Book Antiqua" w:cs="Arial"/>
                <w:sz w:val="22"/>
                <w:szCs w:val="22"/>
              </w:rPr>
              <w:t xml:space="preserve"> offered</w:t>
            </w:r>
            <w:r w:rsidRPr="00751887">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DA768B" w:rsidRPr="00751887" w:rsidRDefault="00DA768B" w:rsidP="00DA768B">
            <w:pPr>
              <w:tabs>
                <w:tab w:val="left" w:pos="972"/>
              </w:tabs>
              <w:ind w:left="981" w:hanging="1071"/>
              <w:jc w:val="both"/>
              <w:rPr>
                <w:rFonts w:ascii="Book Antiqua" w:hAnsi="Book Antiqua" w:cs="Arial"/>
                <w:b/>
                <w:sz w:val="22"/>
                <w:szCs w:val="22"/>
              </w:rPr>
            </w:pPr>
          </w:p>
        </w:tc>
      </w:tr>
      <w:tr w:rsidR="000C3361" w:rsidRPr="00751887" w14:paraId="456CF824" w14:textId="77777777" w:rsidTr="0077515F">
        <w:trPr>
          <w:trHeight w:val="4274"/>
        </w:trPr>
        <w:tc>
          <w:tcPr>
            <w:tcW w:w="1080" w:type="dxa"/>
            <w:tcBorders>
              <w:right w:val="single" w:sz="4" w:space="0" w:color="auto"/>
            </w:tcBorders>
          </w:tcPr>
          <w:p w14:paraId="415122E5"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24.1 (c)</w:t>
            </w:r>
          </w:p>
          <w:p w14:paraId="05275AB3" w14:textId="77777777" w:rsidR="000C3361" w:rsidRPr="00751887" w:rsidRDefault="000C3361" w:rsidP="008A0577">
            <w:pPr>
              <w:rPr>
                <w:rFonts w:ascii="Book Antiqua" w:hAnsi="Book Antiqua" w:cs="Arial"/>
                <w:sz w:val="22"/>
                <w:szCs w:val="22"/>
              </w:rPr>
            </w:pPr>
          </w:p>
          <w:p w14:paraId="51CF3189" w14:textId="77777777" w:rsidR="000C3361" w:rsidRPr="00751887" w:rsidRDefault="000C3361" w:rsidP="008A0577">
            <w:pPr>
              <w:rPr>
                <w:rFonts w:ascii="Book Antiqua" w:hAnsi="Book Antiqua" w:cs="Arial"/>
                <w:sz w:val="22"/>
                <w:szCs w:val="22"/>
              </w:rPr>
            </w:pPr>
          </w:p>
          <w:p w14:paraId="14AC2A91" w14:textId="77777777" w:rsidR="000C3361" w:rsidRPr="00751887" w:rsidRDefault="000C3361" w:rsidP="008A0577">
            <w:pPr>
              <w:rPr>
                <w:rFonts w:ascii="Book Antiqua" w:hAnsi="Book Antiqua" w:cs="Arial"/>
                <w:sz w:val="22"/>
                <w:szCs w:val="22"/>
              </w:rPr>
            </w:pPr>
          </w:p>
          <w:p w14:paraId="2BE9AF54" w14:textId="77777777" w:rsidR="000C3361" w:rsidRPr="00751887" w:rsidRDefault="000C3361" w:rsidP="008A0577">
            <w:pPr>
              <w:rPr>
                <w:rFonts w:ascii="Book Antiqua" w:hAnsi="Book Antiqua" w:cs="Arial"/>
                <w:sz w:val="22"/>
                <w:szCs w:val="22"/>
              </w:rPr>
            </w:pPr>
          </w:p>
          <w:p w14:paraId="3EF7FB43" w14:textId="77777777" w:rsidR="000C3361" w:rsidRPr="00751887" w:rsidRDefault="000C3361" w:rsidP="008A0577">
            <w:pPr>
              <w:rPr>
                <w:rFonts w:ascii="Book Antiqua" w:hAnsi="Book Antiqua" w:cs="Arial"/>
                <w:sz w:val="22"/>
                <w:szCs w:val="22"/>
              </w:rPr>
            </w:pPr>
          </w:p>
          <w:p w14:paraId="4A6F19B3" w14:textId="77777777" w:rsidR="000C3361" w:rsidRPr="00751887" w:rsidRDefault="000C3361" w:rsidP="008A0577">
            <w:pPr>
              <w:rPr>
                <w:rFonts w:ascii="Book Antiqua" w:hAnsi="Book Antiqua" w:cs="Arial"/>
                <w:sz w:val="22"/>
                <w:szCs w:val="22"/>
              </w:rPr>
            </w:pPr>
          </w:p>
          <w:p w14:paraId="2339B222" w14:textId="77777777" w:rsidR="000C3361" w:rsidRPr="00751887" w:rsidRDefault="000C3361" w:rsidP="008A0577">
            <w:pPr>
              <w:rPr>
                <w:rFonts w:ascii="Book Antiqua" w:hAnsi="Book Antiqua" w:cs="Arial"/>
                <w:sz w:val="22"/>
                <w:szCs w:val="22"/>
              </w:rPr>
            </w:pPr>
          </w:p>
          <w:p w14:paraId="663ED264" w14:textId="77777777" w:rsidR="000C3361" w:rsidRPr="00751887" w:rsidRDefault="000C3361" w:rsidP="008A0577">
            <w:pPr>
              <w:rPr>
                <w:rFonts w:ascii="Book Antiqua" w:hAnsi="Book Antiqua" w:cs="Arial"/>
                <w:sz w:val="22"/>
                <w:szCs w:val="22"/>
              </w:rPr>
            </w:pPr>
          </w:p>
          <w:p w14:paraId="131A3DFE" w14:textId="77777777" w:rsidR="000C3361" w:rsidRPr="00751887" w:rsidRDefault="000C3361" w:rsidP="008A0577">
            <w:pPr>
              <w:rPr>
                <w:rFonts w:ascii="Book Antiqua" w:hAnsi="Book Antiqua" w:cs="Arial"/>
                <w:sz w:val="22"/>
                <w:szCs w:val="22"/>
              </w:rPr>
            </w:pPr>
          </w:p>
          <w:p w14:paraId="70C8EFD2" w14:textId="77777777" w:rsidR="000C3361" w:rsidRPr="00751887" w:rsidRDefault="000C3361" w:rsidP="008A0577">
            <w:pPr>
              <w:rPr>
                <w:rFonts w:ascii="Book Antiqua" w:hAnsi="Book Antiqua" w:cs="Arial"/>
                <w:sz w:val="22"/>
                <w:szCs w:val="22"/>
              </w:rPr>
            </w:pPr>
          </w:p>
          <w:p w14:paraId="67A52E1E" w14:textId="77777777" w:rsidR="000C3361" w:rsidRPr="00751887" w:rsidRDefault="000C3361" w:rsidP="008A0577">
            <w:pPr>
              <w:rPr>
                <w:rFonts w:ascii="Book Antiqua" w:hAnsi="Book Antiqua" w:cs="Arial"/>
                <w:sz w:val="22"/>
                <w:szCs w:val="22"/>
              </w:rPr>
            </w:pPr>
          </w:p>
          <w:p w14:paraId="46E72537" w14:textId="77777777" w:rsidR="000C3361" w:rsidRPr="00751887" w:rsidRDefault="000C3361" w:rsidP="008A0577">
            <w:pPr>
              <w:rPr>
                <w:rFonts w:ascii="Book Antiqua" w:hAnsi="Book Antiqua" w:cs="Arial"/>
                <w:sz w:val="22"/>
                <w:szCs w:val="22"/>
              </w:rPr>
            </w:pPr>
          </w:p>
          <w:p w14:paraId="2C8B9389" w14:textId="77777777" w:rsidR="000C3361" w:rsidRPr="00751887" w:rsidRDefault="000C3361" w:rsidP="008A0577">
            <w:pPr>
              <w:rPr>
                <w:rFonts w:ascii="Book Antiqua" w:hAnsi="Book Antiqua" w:cs="Arial"/>
                <w:sz w:val="22"/>
                <w:szCs w:val="22"/>
              </w:rPr>
            </w:pPr>
          </w:p>
        </w:tc>
        <w:tc>
          <w:tcPr>
            <w:tcW w:w="7200" w:type="dxa"/>
          </w:tcPr>
          <w:p w14:paraId="01A7BF79" w14:textId="77777777" w:rsidR="000C3361" w:rsidRPr="00751887" w:rsidRDefault="000C3361" w:rsidP="008A0577">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1B692A20" w14:textId="77777777" w:rsidR="000C3361" w:rsidRPr="00751887" w:rsidRDefault="000C3361" w:rsidP="008A0577">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1775"/>
            </w:tblGrid>
            <w:tr w:rsidR="00535D69" w:rsidRPr="00751887" w14:paraId="3F64ED5C" w14:textId="77777777" w:rsidTr="00535D69">
              <w:trPr>
                <w:trHeight w:val="1079"/>
                <w:tblHeader/>
              </w:trPr>
              <w:tc>
                <w:tcPr>
                  <w:tcW w:w="523" w:type="dxa"/>
                </w:tcPr>
                <w:p w14:paraId="6AA97356" w14:textId="77777777" w:rsidR="00535D69" w:rsidRPr="00751887" w:rsidRDefault="00535D69" w:rsidP="00535D69">
                  <w:pPr>
                    <w:ind w:right="-117"/>
                    <w:jc w:val="both"/>
                    <w:rPr>
                      <w:rFonts w:ascii="Book Antiqua" w:eastAsia="MS Mincho" w:hAnsi="Book Antiqua" w:cs="Arial"/>
                      <w:sz w:val="22"/>
                      <w:szCs w:val="22"/>
                    </w:rPr>
                  </w:pPr>
                  <w:r w:rsidRPr="00751887">
                    <w:rPr>
                      <w:rFonts w:ascii="Book Antiqua" w:eastAsia="MS Mincho" w:hAnsi="Book Antiqua" w:cs="Arial"/>
                      <w:sz w:val="22"/>
                      <w:szCs w:val="22"/>
                    </w:rPr>
                    <w:t>Sl. No.</w:t>
                  </w:r>
                </w:p>
              </w:tc>
              <w:tc>
                <w:tcPr>
                  <w:tcW w:w="4672" w:type="dxa"/>
                </w:tcPr>
                <w:p w14:paraId="01BA9698" w14:textId="77777777" w:rsidR="00535D69" w:rsidRPr="00751887" w:rsidRDefault="00535D69" w:rsidP="00535D69">
                  <w:pPr>
                    <w:jc w:val="center"/>
                    <w:rPr>
                      <w:rFonts w:ascii="Book Antiqua" w:eastAsia="MS Mincho" w:hAnsi="Book Antiqua" w:cs="Arial"/>
                      <w:sz w:val="22"/>
                      <w:szCs w:val="22"/>
                    </w:rPr>
                  </w:pPr>
                  <w:r w:rsidRPr="00751887">
                    <w:rPr>
                      <w:rFonts w:ascii="Book Antiqua" w:hAnsi="Book Antiqua" w:cs="Arial"/>
                      <w:bCs/>
                      <w:sz w:val="22"/>
                      <w:szCs w:val="22"/>
                      <w:lang w:val="en-GB"/>
                    </w:rPr>
                    <w:t>Description</w:t>
                  </w:r>
                </w:p>
              </w:tc>
              <w:tc>
                <w:tcPr>
                  <w:tcW w:w="1775" w:type="dxa"/>
                </w:tcPr>
                <w:p w14:paraId="6E2FEB5B" w14:textId="77777777" w:rsidR="00535D69" w:rsidRPr="00751887" w:rsidRDefault="00535D69" w:rsidP="00535D69">
                  <w:pPr>
                    <w:ind w:right="-18"/>
                    <w:jc w:val="both"/>
                    <w:rPr>
                      <w:rFonts w:ascii="Book Antiqua" w:eastAsia="MS Mincho" w:hAnsi="Book Antiqua" w:cs="Arial"/>
                      <w:bCs/>
                      <w:sz w:val="22"/>
                      <w:szCs w:val="22"/>
                    </w:rPr>
                  </w:pPr>
                  <w:r w:rsidRPr="00751887">
                    <w:rPr>
                      <w:rFonts w:ascii="Book Antiqua" w:eastAsia="MS Mincho" w:hAnsi="Book Antiqua" w:cs="Arial"/>
                      <w:bCs/>
                      <w:sz w:val="22"/>
                      <w:szCs w:val="22"/>
                    </w:rPr>
                    <w:t>Duration in months from the effective date of Contract</w:t>
                  </w:r>
                </w:p>
              </w:tc>
            </w:tr>
            <w:tr w:rsidR="00535D69" w:rsidRPr="00751887" w14:paraId="7619E2E6" w14:textId="77777777" w:rsidTr="00535D69">
              <w:trPr>
                <w:trHeight w:val="586"/>
              </w:trPr>
              <w:tc>
                <w:tcPr>
                  <w:tcW w:w="523" w:type="dxa"/>
                </w:tcPr>
                <w:p w14:paraId="1DF2B12D" w14:textId="77777777" w:rsidR="00535D69" w:rsidRPr="00751887" w:rsidRDefault="00535D69" w:rsidP="00535D69">
                  <w:pPr>
                    <w:jc w:val="both"/>
                    <w:rPr>
                      <w:rFonts w:ascii="Book Antiqua" w:eastAsia="MS Mincho" w:hAnsi="Book Antiqua" w:cs="Arial"/>
                      <w:sz w:val="22"/>
                      <w:szCs w:val="22"/>
                    </w:rPr>
                  </w:pPr>
                </w:p>
              </w:tc>
              <w:tc>
                <w:tcPr>
                  <w:tcW w:w="4672" w:type="dxa"/>
                </w:tcPr>
                <w:p w14:paraId="0283BB28" w14:textId="77777777" w:rsidR="00535D69" w:rsidRPr="00751887" w:rsidRDefault="00535D69" w:rsidP="00535D69">
                  <w:pPr>
                    <w:jc w:val="both"/>
                    <w:rPr>
                      <w:rFonts w:ascii="Book Antiqua" w:eastAsia="MS Mincho" w:hAnsi="Book Antiqua" w:cs="Arial"/>
                      <w:sz w:val="22"/>
                      <w:szCs w:val="22"/>
                    </w:rPr>
                  </w:pPr>
                  <w:r w:rsidRPr="00751887">
                    <w:rPr>
                      <w:rFonts w:ascii="Book Antiqua" w:eastAsia="MS Mincho" w:hAnsi="Book Antiqua" w:cs="Arial"/>
                      <w:sz w:val="22"/>
                      <w:szCs w:val="22"/>
                    </w:rPr>
                    <w:t>Taking Over by the Employer upon successful Completion of:</w:t>
                  </w:r>
                </w:p>
              </w:tc>
              <w:tc>
                <w:tcPr>
                  <w:tcW w:w="1775" w:type="dxa"/>
                </w:tcPr>
                <w:p w14:paraId="12AF9CAA" w14:textId="77777777" w:rsidR="00535D69" w:rsidRPr="00751887" w:rsidRDefault="00535D69" w:rsidP="00535D69">
                  <w:pPr>
                    <w:ind w:right="184"/>
                    <w:jc w:val="center"/>
                    <w:rPr>
                      <w:rFonts w:ascii="Book Antiqua" w:eastAsia="MS Mincho" w:hAnsi="Book Antiqua" w:cs="Arial"/>
                      <w:sz w:val="22"/>
                      <w:szCs w:val="22"/>
                    </w:rPr>
                  </w:pPr>
                </w:p>
              </w:tc>
            </w:tr>
            <w:tr w:rsidR="00535D69" w:rsidRPr="00751887" w14:paraId="4BDF5DCD" w14:textId="77777777" w:rsidTr="00535D69">
              <w:trPr>
                <w:trHeight w:val="755"/>
              </w:trPr>
              <w:tc>
                <w:tcPr>
                  <w:tcW w:w="523" w:type="dxa"/>
                </w:tcPr>
                <w:p w14:paraId="424BFBC9" w14:textId="77777777" w:rsidR="00535D69" w:rsidRPr="00751887" w:rsidRDefault="00535D69" w:rsidP="00535D69">
                  <w:pPr>
                    <w:jc w:val="center"/>
                    <w:rPr>
                      <w:rFonts w:ascii="Book Antiqua" w:eastAsia="MS Mincho" w:hAnsi="Book Antiqua" w:cs="Arial"/>
                      <w:sz w:val="22"/>
                      <w:szCs w:val="22"/>
                    </w:rPr>
                  </w:pPr>
                  <w:r w:rsidRPr="00751887">
                    <w:rPr>
                      <w:rFonts w:ascii="Book Antiqua" w:eastAsia="MS Mincho" w:hAnsi="Book Antiqua" w:cs="Arial"/>
                      <w:sz w:val="22"/>
                      <w:szCs w:val="22"/>
                    </w:rPr>
                    <w:t>(I)</w:t>
                  </w:r>
                </w:p>
              </w:tc>
              <w:tc>
                <w:tcPr>
                  <w:tcW w:w="4672" w:type="dxa"/>
                </w:tcPr>
                <w:p w14:paraId="7B39FBBD" w14:textId="6E83B1F7" w:rsidR="003B4923" w:rsidRPr="00751887" w:rsidRDefault="00751887" w:rsidP="00535D69">
                  <w:pPr>
                    <w:jc w:val="both"/>
                    <w:rPr>
                      <w:rFonts w:ascii="Book Antiqua" w:hAnsi="Book Antiqua" w:cs="Arial"/>
                      <w:b/>
                      <w:sz w:val="22"/>
                      <w:szCs w:val="22"/>
                    </w:rPr>
                  </w:pPr>
                  <w:r w:rsidRPr="00751887">
                    <w:rPr>
                      <w:rFonts w:ascii="Book Antiqua" w:hAnsi="Book Antiqua" w:cs="Arial"/>
                      <w:b/>
                      <w:sz w:val="22"/>
                      <w:szCs w:val="22"/>
                    </w:rPr>
                    <w:t xml:space="preserve">400kV Transformer Package TR-11 for 4x500 MVA, 400/220/33kV Transformers under Bulk Procurement (LOT-5) of 400kV class Transformers and Reactors of various </w:t>
                  </w:r>
                  <w:proofErr w:type="gramStart"/>
                  <w:r w:rsidRPr="00751887">
                    <w:rPr>
                      <w:rFonts w:ascii="Book Antiqua" w:hAnsi="Book Antiqua" w:cs="Arial"/>
                      <w:b/>
                      <w:sz w:val="22"/>
                      <w:szCs w:val="22"/>
                    </w:rPr>
                    <w:t>capacities</w:t>
                  </w:r>
                  <w:r w:rsidR="003B4923" w:rsidRPr="00751887">
                    <w:rPr>
                      <w:rFonts w:ascii="Book Antiqua" w:hAnsi="Book Antiqua" w:cs="Arial"/>
                      <w:b/>
                      <w:sz w:val="22"/>
                      <w:szCs w:val="22"/>
                    </w:rPr>
                    <w:t>;</w:t>
                  </w:r>
                  <w:proofErr w:type="gramEnd"/>
                  <w:r w:rsidR="003B4923" w:rsidRPr="00751887">
                    <w:rPr>
                      <w:rFonts w:ascii="Book Antiqua" w:hAnsi="Book Antiqua" w:cs="Arial"/>
                      <w:b/>
                      <w:sz w:val="22"/>
                      <w:szCs w:val="22"/>
                    </w:rPr>
                    <w:t xml:space="preserve"> </w:t>
                  </w:r>
                </w:p>
                <w:p w14:paraId="7807314C" w14:textId="18F003E0" w:rsidR="00535D69" w:rsidRPr="00751887" w:rsidRDefault="003B4923" w:rsidP="00535D69">
                  <w:pPr>
                    <w:jc w:val="both"/>
                    <w:rPr>
                      <w:rFonts w:ascii="Book Antiqua" w:hAnsi="Book Antiqua" w:cs="Arial"/>
                      <w:bCs/>
                      <w:sz w:val="22"/>
                      <w:szCs w:val="22"/>
                    </w:rPr>
                  </w:pPr>
                  <w:r w:rsidRPr="00751887">
                    <w:rPr>
                      <w:rFonts w:ascii="Book Antiqua" w:hAnsi="Book Antiqua" w:cs="Arial"/>
                      <w:b/>
                      <w:sz w:val="22"/>
                      <w:szCs w:val="22"/>
                    </w:rPr>
                    <w:t xml:space="preserve">Spec. No.: </w:t>
                  </w:r>
                  <w:r w:rsidR="00602D19" w:rsidRPr="00602D19">
                    <w:rPr>
                      <w:rFonts w:ascii="Book Antiqua" w:hAnsi="Book Antiqua" w:cs="Arial"/>
                      <w:b/>
                      <w:sz w:val="22"/>
                      <w:szCs w:val="22"/>
                    </w:rPr>
                    <w:t>CC/NT/W-TR/DOM/A00/23/01404</w:t>
                  </w:r>
                </w:p>
              </w:tc>
              <w:tc>
                <w:tcPr>
                  <w:tcW w:w="1775" w:type="dxa"/>
                  <w:vAlign w:val="center"/>
                </w:tcPr>
                <w:p w14:paraId="46FB244C" w14:textId="2DA42143" w:rsidR="00535D69" w:rsidRPr="00751887" w:rsidRDefault="00C7253B" w:rsidP="00535D69">
                  <w:pPr>
                    <w:tabs>
                      <w:tab w:val="left" w:pos="2457"/>
                    </w:tabs>
                    <w:ind w:left="-108"/>
                    <w:jc w:val="center"/>
                    <w:rPr>
                      <w:rFonts w:ascii="Book Antiqua" w:hAnsi="Book Antiqua" w:cs="Arial"/>
                      <w:b/>
                      <w:bCs/>
                      <w:sz w:val="22"/>
                      <w:szCs w:val="22"/>
                    </w:rPr>
                  </w:pPr>
                  <w:r w:rsidRPr="00751887">
                    <w:rPr>
                      <w:rFonts w:ascii="Book Antiqua" w:hAnsi="Book Antiqua" w:cs="Arial"/>
                      <w:b/>
                      <w:bCs/>
                      <w:sz w:val="22"/>
                      <w:szCs w:val="22"/>
                    </w:rPr>
                    <w:t>1</w:t>
                  </w:r>
                  <w:r w:rsidR="00C84E9E" w:rsidRPr="00751887">
                    <w:rPr>
                      <w:rFonts w:ascii="Book Antiqua" w:hAnsi="Book Antiqua" w:cs="Arial"/>
                      <w:b/>
                      <w:bCs/>
                      <w:sz w:val="22"/>
                      <w:szCs w:val="22"/>
                    </w:rPr>
                    <w:t>5</w:t>
                  </w:r>
                </w:p>
                <w:p w14:paraId="2BAC62D5" w14:textId="3ABE7FB2" w:rsidR="00535D69" w:rsidRPr="00751887" w:rsidRDefault="00535D69" w:rsidP="00535D69">
                  <w:pPr>
                    <w:tabs>
                      <w:tab w:val="left" w:pos="2457"/>
                    </w:tabs>
                    <w:ind w:left="-108"/>
                    <w:jc w:val="center"/>
                    <w:rPr>
                      <w:rFonts w:ascii="Book Antiqua" w:hAnsi="Book Antiqua" w:cs="Arial"/>
                      <w:b/>
                      <w:bCs/>
                      <w:sz w:val="22"/>
                      <w:szCs w:val="22"/>
                    </w:rPr>
                  </w:pPr>
                  <w:r w:rsidRPr="00751887">
                    <w:rPr>
                      <w:rFonts w:ascii="Book Antiqua" w:hAnsi="Book Antiqua" w:cs="Arial"/>
                      <w:b/>
                      <w:bCs/>
                      <w:sz w:val="22"/>
                      <w:szCs w:val="22"/>
                    </w:rPr>
                    <w:t>(</w:t>
                  </w:r>
                  <w:r w:rsidR="00C84E9E" w:rsidRPr="00751887">
                    <w:rPr>
                      <w:rFonts w:ascii="Book Antiqua" w:hAnsi="Book Antiqua" w:cs="Arial"/>
                      <w:b/>
                      <w:bCs/>
                      <w:sz w:val="22"/>
                      <w:szCs w:val="22"/>
                    </w:rPr>
                    <w:t>Fif</w:t>
                  </w:r>
                  <w:r w:rsidR="00C7253B" w:rsidRPr="00751887">
                    <w:rPr>
                      <w:rFonts w:ascii="Book Antiqua" w:hAnsi="Book Antiqua" w:cs="Arial"/>
                      <w:b/>
                      <w:bCs/>
                      <w:sz w:val="22"/>
                      <w:szCs w:val="22"/>
                    </w:rPr>
                    <w:t>teen</w:t>
                  </w:r>
                  <w:r w:rsidRPr="00751887">
                    <w:rPr>
                      <w:rFonts w:ascii="Book Antiqua" w:hAnsi="Book Antiqua" w:cs="Arial"/>
                      <w:b/>
                      <w:bCs/>
                      <w:sz w:val="22"/>
                      <w:szCs w:val="22"/>
                    </w:rPr>
                    <w:t>) Months</w:t>
                  </w:r>
                </w:p>
                <w:p w14:paraId="0F585C73" w14:textId="77777777" w:rsidR="00535D69" w:rsidRPr="00751887" w:rsidRDefault="00535D69" w:rsidP="00535D69">
                  <w:pPr>
                    <w:tabs>
                      <w:tab w:val="left" w:pos="2367"/>
                    </w:tabs>
                    <w:ind w:left="-18" w:right="-45"/>
                    <w:jc w:val="center"/>
                    <w:rPr>
                      <w:rFonts w:ascii="Book Antiqua" w:eastAsia="MS Mincho" w:hAnsi="Book Antiqua" w:cs="Arial"/>
                      <w:b/>
                      <w:bCs/>
                      <w:sz w:val="22"/>
                      <w:szCs w:val="22"/>
                      <w:highlight w:val="yellow"/>
                    </w:rPr>
                  </w:pPr>
                </w:p>
              </w:tc>
            </w:tr>
          </w:tbl>
          <w:p w14:paraId="6FA5C46A" w14:textId="77777777" w:rsidR="000C3361" w:rsidRPr="00751887" w:rsidRDefault="000C3361" w:rsidP="008A0577">
            <w:pPr>
              <w:jc w:val="both"/>
              <w:rPr>
                <w:rFonts w:ascii="Book Antiqua" w:hAnsi="Book Antiqua" w:cs="Arial"/>
                <w:sz w:val="22"/>
                <w:szCs w:val="22"/>
              </w:rPr>
            </w:pPr>
          </w:p>
        </w:tc>
      </w:tr>
      <w:tr w:rsidR="000C3361" w:rsidRPr="00751887" w14:paraId="673C3070" w14:textId="77777777" w:rsidTr="0077515F">
        <w:trPr>
          <w:trHeight w:val="197"/>
        </w:trPr>
        <w:tc>
          <w:tcPr>
            <w:tcW w:w="1080" w:type="dxa"/>
            <w:tcBorders>
              <w:right w:val="single" w:sz="4" w:space="0" w:color="auto"/>
            </w:tcBorders>
          </w:tcPr>
          <w:p w14:paraId="00784AA2"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27.4 (b)</w:t>
            </w:r>
          </w:p>
        </w:tc>
        <w:tc>
          <w:tcPr>
            <w:tcW w:w="7200" w:type="dxa"/>
            <w:tcBorders>
              <w:left w:val="single" w:sz="4" w:space="0" w:color="auto"/>
            </w:tcBorders>
          </w:tcPr>
          <w:p w14:paraId="223D069F" w14:textId="77777777" w:rsidR="000C3361" w:rsidRPr="00751887" w:rsidRDefault="000C3361" w:rsidP="008A0577">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77515F" w:rsidRPr="00751887" w:rsidRDefault="0077515F" w:rsidP="008A0577">
            <w:pPr>
              <w:jc w:val="both"/>
              <w:rPr>
                <w:rFonts w:ascii="Book Antiqua" w:hAnsi="Book Antiqua" w:cs="Arial"/>
                <w:snapToGrid w:val="0"/>
                <w:sz w:val="22"/>
                <w:szCs w:val="22"/>
              </w:rPr>
            </w:pPr>
          </w:p>
        </w:tc>
      </w:tr>
      <w:tr w:rsidR="000C3361" w:rsidRPr="00751887" w14:paraId="6055BE40" w14:textId="77777777" w:rsidTr="0077515F">
        <w:trPr>
          <w:trHeight w:val="242"/>
        </w:trPr>
        <w:tc>
          <w:tcPr>
            <w:tcW w:w="1080" w:type="dxa"/>
            <w:tcBorders>
              <w:right w:val="single" w:sz="4" w:space="0" w:color="auto"/>
            </w:tcBorders>
          </w:tcPr>
          <w:p w14:paraId="0B1B1527"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27.4(c)</w:t>
            </w:r>
          </w:p>
        </w:tc>
        <w:tc>
          <w:tcPr>
            <w:tcW w:w="7200" w:type="dxa"/>
            <w:tcBorders>
              <w:left w:val="single" w:sz="4" w:space="0" w:color="auto"/>
            </w:tcBorders>
          </w:tcPr>
          <w:p w14:paraId="4F323A82" w14:textId="77777777" w:rsidR="004B78EF" w:rsidRPr="00751887" w:rsidRDefault="008A27AF" w:rsidP="00E02143">
            <w:pPr>
              <w:jc w:val="both"/>
              <w:rPr>
                <w:rFonts w:ascii="Book Antiqua" w:eastAsia="MS Mincho" w:hAnsi="Book Antiqua" w:cs="Arial"/>
                <w:b/>
                <w:bCs/>
                <w:sz w:val="22"/>
                <w:szCs w:val="22"/>
              </w:rPr>
            </w:pPr>
            <w:r w:rsidRPr="00751887">
              <w:rPr>
                <w:rFonts w:ascii="Book Antiqua" w:hAnsi="Book Antiqua" w:cs="Arial"/>
                <w:bCs/>
                <w:sz w:val="22"/>
                <w:szCs w:val="22"/>
              </w:rPr>
              <w:t>Applicable for</w:t>
            </w:r>
            <w:r w:rsidR="00E02143" w:rsidRPr="00751887">
              <w:rPr>
                <w:rFonts w:ascii="Book Antiqua" w:hAnsi="Book Antiqua" w:cs="Arial"/>
                <w:bCs/>
                <w:sz w:val="22"/>
                <w:szCs w:val="22"/>
              </w:rPr>
              <w:t xml:space="preserve"> </w:t>
            </w:r>
            <w:r w:rsidR="00C7253B" w:rsidRPr="00751887">
              <w:rPr>
                <w:rFonts w:ascii="Book Antiqua" w:hAnsi="Book Antiqua" w:cs="Arial"/>
                <w:b/>
                <w:bCs/>
                <w:color w:val="000000"/>
                <w:sz w:val="22"/>
                <w:szCs w:val="22"/>
                <w:lang w:bidi="hi-IN"/>
              </w:rPr>
              <w:t>500MVA, 3-Ph, 400/220/33 kV Autotransformers</w:t>
            </w:r>
            <w:r w:rsidRPr="00751887">
              <w:rPr>
                <w:rFonts w:ascii="Book Antiqua" w:eastAsia="MS Mincho" w:hAnsi="Book Antiqua" w:cs="Arial"/>
                <w:b/>
                <w:bCs/>
                <w:sz w:val="22"/>
                <w:szCs w:val="22"/>
              </w:rPr>
              <w:t>.</w:t>
            </w:r>
          </w:p>
          <w:p w14:paraId="4384FFCA" w14:textId="1A33C5A6" w:rsidR="0077515F" w:rsidRPr="00751887" w:rsidRDefault="0077515F" w:rsidP="00E02143">
            <w:pPr>
              <w:jc w:val="both"/>
              <w:rPr>
                <w:rFonts w:ascii="Book Antiqua" w:hAnsi="Book Antiqua" w:cs="Arial"/>
                <w:sz w:val="22"/>
                <w:szCs w:val="22"/>
                <w:highlight w:val="yellow"/>
              </w:rPr>
            </w:pPr>
          </w:p>
        </w:tc>
      </w:tr>
      <w:tr w:rsidR="000C3361" w:rsidRPr="00751887" w14:paraId="23D037C1" w14:textId="77777777" w:rsidTr="0077515F">
        <w:trPr>
          <w:trHeight w:val="170"/>
        </w:trPr>
        <w:tc>
          <w:tcPr>
            <w:tcW w:w="1080" w:type="dxa"/>
            <w:tcBorders>
              <w:right w:val="single" w:sz="4" w:space="0" w:color="auto"/>
            </w:tcBorders>
          </w:tcPr>
          <w:p w14:paraId="54707D3B"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27.5 (b)</w:t>
            </w:r>
          </w:p>
        </w:tc>
        <w:tc>
          <w:tcPr>
            <w:tcW w:w="7200" w:type="dxa"/>
            <w:tcBorders>
              <w:left w:val="single" w:sz="4" w:space="0" w:color="auto"/>
            </w:tcBorders>
          </w:tcPr>
          <w:p w14:paraId="4E570A32" w14:textId="77777777" w:rsidR="000C3361" w:rsidRPr="00751887" w:rsidRDefault="000C3361" w:rsidP="008A0577">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77515F" w:rsidRPr="00751887" w:rsidRDefault="0077515F" w:rsidP="008A0577">
            <w:pPr>
              <w:jc w:val="both"/>
              <w:rPr>
                <w:rFonts w:ascii="Book Antiqua" w:hAnsi="Book Antiqua" w:cs="Arial"/>
                <w:snapToGrid w:val="0"/>
                <w:sz w:val="22"/>
                <w:szCs w:val="22"/>
              </w:rPr>
            </w:pPr>
          </w:p>
        </w:tc>
      </w:tr>
      <w:tr w:rsidR="000C3361" w:rsidRPr="00751887" w14:paraId="0B881937" w14:textId="77777777" w:rsidTr="0077515F">
        <w:trPr>
          <w:trHeight w:val="854"/>
        </w:trPr>
        <w:tc>
          <w:tcPr>
            <w:tcW w:w="1080" w:type="dxa"/>
            <w:tcBorders>
              <w:right w:val="single" w:sz="4" w:space="0" w:color="auto"/>
            </w:tcBorders>
          </w:tcPr>
          <w:p w14:paraId="57C110B1"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28.1</w:t>
            </w:r>
          </w:p>
        </w:tc>
        <w:tc>
          <w:tcPr>
            <w:tcW w:w="7200" w:type="dxa"/>
            <w:tcBorders>
              <w:left w:val="single" w:sz="4" w:space="0" w:color="auto"/>
            </w:tcBorders>
          </w:tcPr>
          <w:p w14:paraId="30282533" w14:textId="77777777" w:rsidR="000C3361" w:rsidRPr="00751887" w:rsidRDefault="000C3361" w:rsidP="008A0577">
            <w:pPr>
              <w:jc w:val="both"/>
              <w:rPr>
                <w:rFonts w:ascii="Book Antiqua" w:hAnsi="Book Antiqua" w:cs="Arial"/>
                <w:b/>
                <w:bCs/>
                <w:sz w:val="22"/>
                <w:szCs w:val="22"/>
              </w:rPr>
            </w:pPr>
            <w:r w:rsidRPr="00751887">
              <w:rPr>
                <w:rFonts w:ascii="Book Antiqua" w:hAnsi="Book Antiqua" w:cs="Arial"/>
                <w:b/>
                <w:bCs/>
                <w:sz w:val="22"/>
                <w:szCs w:val="22"/>
              </w:rPr>
              <w:t>Supplementing Sub Clause ITB 28.1 with the following:</w:t>
            </w:r>
          </w:p>
          <w:p w14:paraId="0F27E3D5" w14:textId="77777777" w:rsidR="000C3361" w:rsidRPr="00751887" w:rsidRDefault="000C3361" w:rsidP="008A0577">
            <w:pPr>
              <w:jc w:val="both"/>
              <w:rPr>
                <w:rFonts w:ascii="Book Antiqua" w:hAnsi="Book Antiqua" w:cs="Arial"/>
                <w:sz w:val="22"/>
                <w:szCs w:val="22"/>
              </w:rPr>
            </w:pPr>
          </w:p>
          <w:p w14:paraId="3444C6FD" w14:textId="77777777" w:rsidR="000C3361" w:rsidRPr="00751887" w:rsidRDefault="009B678D" w:rsidP="008A0577">
            <w:pPr>
              <w:jc w:val="both"/>
              <w:rPr>
                <w:rFonts w:ascii="Book Antiqua" w:hAnsi="Book Antiqua" w:cs="Arial"/>
                <w:sz w:val="22"/>
                <w:szCs w:val="22"/>
              </w:rPr>
            </w:pPr>
            <w:r w:rsidRPr="00751887">
              <w:rPr>
                <w:rFonts w:ascii="Book Antiqua" w:hAnsi="Book Antiqua" w:cs="Arial"/>
                <w:sz w:val="22"/>
                <w:szCs w:val="22"/>
              </w:rPr>
              <w:t>No purchase preference is presently applicable for the Plant and Equipment to be supplied under the Contract.</w:t>
            </w:r>
          </w:p>
          <w:p w14:paraId="4EAE3084" w14:textId="7C2F0E4E" w:rsidR="0077515F" w:rsidRPr="00751887" w:rsidRDefault="0077515F" w:rsidP="008A0577">
            <w:pPr>
              <w:jc w:val="both"/>
              <w:rPr>
                <w:rFonts w:ascii="Book Antiqua" w:hAnsi="Book Antiqua" w:cs="Arial"/>
                <w:sz w:val="22"/>
                <w:szCs w:val="22"/>
              </w:rPr>
            </w:pPr>
          </w:p>
        </w:tc>
      </w:tr>
      <w:tr w:rsidR="000C3361" w:rsidRPr="00751887" w14:paraId="392732F3" w14:textId="77777777" w:rsidTr="00265864">
        <w:trPr>
          <w:trHeight w:val="1115"/>
        </w:trPr>
        <w:tc>
          <w:tcPr>
            <w:tcW w:w="1080" w:type="dxa"/>
            <w:tcBorders>
              <w:right w:val="single" w:sz="4" w:space="0" w:color="auto"/>
            </w:tcBorders>
          </w:tcPr>
          <w:p w14:paraId="7F3BFD9C"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28.2</w:t>
            </w:r>
          </w:p>
        </w:tc>
        <w:tc>
          <w:tcPr>
            <w:tcW w:w="7200" w:type="dxa"/>
            <w:tcBorders>
              <w:left w:val="single" w:sz="4" w:space="0" w:color="auto"/>
            </w:tcBorders>
          </w:tcPr>
          <w:p w14:paraId="529030A3" w14:textId="77777777" w:rsidR="000C3361" w:rsidRPr="00751887" w:rsidRDefault="000C3361" w:rsidP="008A0577">
            <w:pPr>
              <w:jc w:val="both"/>
              <w:rPr>
                <w:rFonts w:ascii="Book Antiqua" w:hAnsi="Book Antiqua" w:cs="Arial"/>
                <w:b/>
                <w:bCs/>
                <w:sz w:val="22"/>
                <w:szCs w:val="22"/>
              </w:rPr>
            </w:pPr>
            <w:r w:rsidRPr="00751887">
              <w:rPr>
                <w:rFonts w:ascii="Book Antiqua" w:hAnsi="Book Antiqua" w:cs="Arial"/>
                <w:b/>
                <w:bCs/>
                <w:sz w:val="22"/>
                <w:szCs w:val="22"/>
              </w:rPr>
              <w:t>Add a new Sub Clause ITB 28.2 as under:</w:t>
            </w:r>
          </w:p>
          <w:p w14:paraId="00A6CBF7" w14:textId="77777777" w:rsidR="000C3361" w:rsidRPr="00751887" w:rsidRDefault="000C3361" w:rsidP="008A0577">
            <w:pPr>
              <w:jc w:val="both"/>
              <w:rPr>
                <w:rFonts w:ascii="Book Antiqua" w:hAnsi="Book Antiqua" w:cs="Arial"/>
                <w:sz w:val="22"/>
                <w:szCs w:val="22"/>
              </w:rPr>
            </w:pPr>
          </w:p>
          <w:p w14:paraId="760F045C" w14:textId="240F20C2" w:rsidR="004B78EF" w:rsidRPr="00751887" w:rsidRDefault="000C3361" w:rsidP="008A0577">
            <w:pPr>
              <w:jc w:val="both"/>
              <w:rPr>
                <w:rFonts w:ascii="Book Antiqua" w:hAnsi="Book Antiqua" w:cs="Arial"/>
                <w:sz w:val="22"/>
                <w:szCs w:val="22"/>
              </w:rPr>
            </w:pPr>
            <w:r w:rsidRPr="00751887">
              <w:rPr>
                <w:rFonts w:ascii="Book Antiqua" w:hAnsi="Book Antiqua" w:cs="Arial"/>
                <w:sz w:val="22"/>
                <w:szCs w:val="22"/>
              </w:rPr>
              <w:t>No margin of domestic preference will be allowed in evaluation and comparison of bids.</w:t>
            </w:r>
          </w:p>
        </w:tc>
      </w:tr>
      <w:tr w:rsidR="000C3361" w:rsidRPr="00751887" w14:paraId="3DE8F541" w14:textId="77777777" w:rsidTr="00265864">
        <w:trPr>
          <w:trHeight w:val="1115"/>
        </w:trPr>
        <w:tc>
          <w:tcPr>
            <w:tcW w:w="1080" w:type="dxa"/>
            <w:tcBorders>
              <w:right w:val="single" w:sz="4" w:space="0" w:color="auto"/>
            </w:tcBorders>
          </w:tcPr>
          <w:p w14:paraId="2FDA5757"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29</w:t>
            </w:r>
          </w:p>
        </w:tc>
        <w:tc>
          <w:tcPr>
            <w:tcW w:w="7200" w:type="dxa"/>
            <w:tcBorders>
              <w:left w:val="single" w:sz="4" w:space="0" w:color="auto"/>
            </w:tcBorders>
          </w:tcPr>
          <w:p w14:paraId="2B93948C" w14:textId="2FA8E8C7" w:rsidR="000C3361" w:rsidRPr="00751887" w:rsidRDefault="00CC2A1D" w:rsidP="008A0577">
            <w:pPr>
              <w:pStyle w:val="Default"/>
              <w:jc w:val="both"/>
              <w:rPr>
                <w:rFonts w:cs="Arial"/>
                <w:b/>
                <w:bCs/>
                <w:sz w:val="22"/>
                <w:szCs w:val="22"/>
              </w:rPr>
            </w:pPr>
            <w:r w:rsidRPr="00751887">
              <w:rPr>
                <w:rFonts w:cs="Arial"/>
                <w:b/>
                <w:bCs/>
                <w:sz w:val="22"/>
                <w:szCs w:val="22"/>
              </w:rPr>
              <w:t>Replacing ITB clause 29 with the following:</w:t>
            </w:r>
          </w:p>
          <w:p w14:paraId="7DF6F840" w14:textId="77777777" w:rsidR="00CC2A1D" w:rsidRPr="00751887" w:rsidRDefault="00CC2A1D" w:rsidP="008A0577">
            <w:pPr>
              <w:pStyle w:val="Default"/>
              <w:jc w:val="both"/>
              <w:rPr>
                <w:rFonts w:cs="Arial"/>
                <w:sz w:val="22"/>
                <w:szCs w:val="22"/>
              </w:rPr>
            </w:pPr>
          </w:p>
          <w:p w14:paraId="57B68704" w14:textId="069EA6EA" w:rsidR="000C3361" w:rsidRPr="00751887" w:rsidRDefault="000C3361" w:rsidP="008A0577">
            <w:pPr>
              <w:pStyle w:val="Default"/>
              <w:jc w:val="both"/>
              <w:rPr>
                <w:rFonts w:cs="Arial"/>
                <w:b/>
                <w:bCs/>
                <w:sz w:val="22"/>
                <w:szCs w:val="22"/>
              </w:rPr>
            </w:pPr>
            <w:r w:rsidRPr="00751887">
              <w:rPr>
                <w:rFonts w:cs="Arial"/>
                <w:b/>
                <w:bCs/>
                <w:sz w:val="22"/>
                <w:szCs w:val="22"/>
              </w:rPr>
              <w:t xml:space="preserve">29. </w:t>
            </w:r>
            <w:r w:rsidR="00CC2A1D" w:rsidRPr="00751887">
              <w:rPr>
                <w:rFonts w:cs="Arial"/>
                <w:b/>
                <w:bCs/>
                <w:sz w:val="22"/>
                <w:szCs w:val="22"/>
              </w:rPr>
              <w:tab/>
            </w:r>
            <w:r w:rsidRPr="00751887">
              <w:rPr>
                <w:rFonts w:cs="Arial"/>
                <w:b/>
                <w:bCs/>
                <w:sz w:val="22"/>
                <w:szCs w:val="22"/>
              </w:rPr>
              <w:t>e-Reverse Auction (e-RA)</w:t>
            </w:r>
          </w:p>
          <w:p w14:paraId="10667B39" w14:textId="77777777" w:rsidR="000C3361" w:rsidRPr="00751887" w:rsidRDefault="000C3361" w:rsidP="008A0577">
            <w:pPr>
              <w:pStyle w:val="Default"/>
              <w:jc w:val="both"/>
              <w:rPr>
                <w:rFonts w:cs="Arial"/>
                <w:b/>
                <w:bCs/>
                <w:sz w:val="22"/>
                <w:szCs w:val="22"/>
              </w:rPr>
            </w:pPr>
          </w:p>
          <w:p w14:paraId="4691FA38" w14:textId="77777777" w:rsidR="000C3361" w:rsidRPr="00751887" w:rsidRDefault="000C3361" w:rsidP="008A0577">
            <w:pPr>
              <w:pStyle w:val="Default"/>
              <w:ind w:left="702" w:hanging="702"/>
              <w:jc w:val="both"/>
              <w:rPr>
                <w:rFonts w:cs="Arial"/>
                <w:b/>
                <w:bCs/>
                <w:sz w:val="22"/>
                <w:szCs w:val="22"/>
              </w:rPr>
            </w:pPr>
            <w:r w:rsidRPr="00751887">
              <w:rPr>
                <w:rFonts w:cs="Arial"/>
                <w:b/>
                <w:bCs/>
                <w:sz w:val="22"/>
                <w:szCs w:val="22"/>
              </w:rPr>
              <w:t>29.1</w:t>
            </w:r>
            <w:r w:rsidRPr="00751887">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0C3361" w:rsidRPr="00751887" w:rsidRDefault="000C3361" w:rsidP="008A0577">
            <w:pPr>
              <w:pStyle w:val="Default"/>
              <w:ind w:left="702" w:hanging="702"/>
              <w:jc w:val="both"/>
              <w:rPr>
                <w:rFonts w:cs="Arial"/>
                <w:b/>
                <w:bCs/>
                <w:sz w:val="22"/>
                <w:szCs w:val="22"/>
              </w:rPr>
            </w:pPr>
          </w:p>
          <w:p w14:paraId="4F7072C0" w14:textId="1AB9AAFD" w:rsidR="000C3361" w:rsidRPr="00751887" w:rsidRDefault="000C3361" w:rsidP="00AA5999">
            <w:pPr>
              <w:pStyle w:val="Default"/>
              <w:ind w:left="702" w:hanging="6"/>
              <w:jc w:val="both"/>
              <w:rPr>
                <w:rFonts w:cs="Arial"/>
                <w:b/>
                <w:bCs/>
                <w:color w:val="FF0000"/>
                <w:sz w:val="22"/>
                <w:szCs w:val="22"/>
              </w:rPr>
            </w:pPr>
            <w:proofErr w:type="gramStart"/>
            <w:r w:rsidRPr="00751887">
              <w:rPr>
                <w:rFonts w:cs="Arial"/>
                <w:b/>
                <w:bCs/>
                <w:color w:val="FF0000"/>
                <w:sz w:val="22"/>
                <w:szCs w:val="22"/>
              </w:rPr>
              <w:t>For the purpose of</w:t>
            </w:r>
            <w:proofErr w:type="gramEnd"/>
            <w:r w:rsidRPr="00751887">
              <w:rPr>
                <w:rFonts w:cs="Arial"/>
                <w:b/>
                <w:bCs/>
                <w:color w:val="FF0000"/>
                <w:sz w:val="22"/>
                <w:szCs w:val="22"/>
              </w:rPr>
              <w:t xml:space="preserve"> the aforesaid, the</w:t>
            </w:r>
            <w:r w:rsidR="009B678D" w:rsidRPr="00751887">
              <w:rPr>
                <w:rFonts w:cs="Arial"/>
                <w:b/>
                <w:bCs/>
                <w:color w:val="FF0000"/>
                <w:sz w:val="22"/>
                <w:szCs w:val="22"/>
              </w:rPr>
              <w:t xml:space="preserve"> </w:t>
            </w:r>
            <w:r w:rsidRPr="00751887">
              <w:rPr>
                <w:rFonts w:cs="Arial"/>
                <w:b/>
                <w:bCs/>
                <w:color w:val="FF0000"/>
                <w:sz w:val="22"/>
                <w:szCs w:val="22"/>
              </w:rPr>
              <w:t xml:space="preserve">‘Indicative Estimated Cost for e-RA’ is </w:t>
            </w:r>
            <w:r w:rsidRPr="00751887">
              <w:rPr>
                <w:rFonts w:eastAsia="MS Mincho" w:cs="Arial"/>
                <w:b/>
                <w:bCs/>
                <w:color w:val="FF0000"/>
                <w:sz w:val="22"/>
                <w:szCs w:val="22"/>
                <w:lang w:bidi="ar-SA"/>
              </w:rPr>
              <w:t xml:space="preserve">Rs. </w:t>
            </w:r>
            <w:r w:rsidR="003D0AEB" w:rsidRPr="00751887">
              <w:rPr>
                <w:rFonts w:eastAsia="MS Mincho" w:cs="Arial"/>
                <w:b/>
                <w:bCs/>
                <w:color w:val="FF0000"/>
                <w:sz w:val="22"/>
                <w:szCs w:val="22"/>
                <w:lang w:bidi="ar-SA"/>
              </w:rPr>
              <w:t>9</w:t>
            </w:r>
            <w:r w:rsidR="00751887">
              <w:rPr>
                <w:rFonts w:eastAsia="MS Mincho" w:cs="Arial"/>
                <w:b/>
                <w:bCs/>
                <w:color w:val="FF0000"/>
                <w:sz w:val="22"/>
                <w:szCs w:val="22"/>
                <w:lang w:bidi="ar-SA"/>
              </w:rPr>
              <w:t>8</w:t>
            </w:r>
            <w:r w:rsidR="003D0AEB" w:rsidRPr="00751887">
              <w:rPr>
                <w:rFonts w:eastAsia="MS Mincho" w:cs="Arial"/>
                <w:b/>
                <w:bCs/>
                <w:color w:val="FF0000"/>
                <w:sz w:val="22"/>
                <w:szCs w:val="22"/>
                <w:lang w:bidi="ar-SA"/>
              </w:rPr>
              <w:t>.</w:t>
            </w:r>
            <w:r w:rsidR="00751887">
              <w:rPr>
                <w:rFonts w:eastAsia="MS Mincho" w:cs="Arial"/>
                <w:b/>
                <w:bCs/>
                <w:color w:val="FF0000"/>
                <w:sz w:val="22"/>
                <w:szCs w:val="22"/>
                <w:lang w:bidi="ar-SA"/>
              </w:rPr>
              <w:t>866</w:t>
            </w:r>
            <w:r w:rsidR="0077515F" w:rsidRPr="00751887">
              <w:rPr>
                <w:rFonts w:eastAsia="MS Mincho" w:cs="Arial"/>
                <w:b/>
                <w:bCs/>
                <w:color w:val="FF0000"/>
                <w:sz w:val="22"/>
                <w:szCs w:val="22"/>
                <w:lang w:bidi="ar-SA"/>
              </w:rPr>
              <w:t xml:space="preserve"> </w:t>
            </w:r>
            <w:r w:rsidRPr="00751887">
              <w:rPr>
                <w:rFonts w:eastAsia="MS Mincho" w:cs="Arial"/>
                <w:b/>
                <w:bCs/>
                <w:color w:val="FF0000"/>
                <w:sz w:val="22"/>
                <w:szCs w:val="22"/>
                <w:lang w:bidi="ar-SA"/>
              </w:rPr>
              <w:t>Crore.</w:t>
            </w:r>
          </w:p>
          <w:p w14:paraId="27EF18CD" w14:textId="77777777" w:rsidR="000C3361" w:rsidRPr="00751887" w:rsidRDefault="000C3361" w:rsidP="008A0577">
            <w:pPr>
              <w:pStyle w:val="Default"/>
              <w:jc w:val="both"/>
              <w:rPr>
                <w:rFonts w:cs="Arial"/>
                <w:b/>
                <w:bCs/>
                <w:strike/>
                <w:sz w:val="22"/>
                <w:szCs w:val="22"/>
              </w:rPr>
            </w:pPr>
          </w:p>
          <w:p w14:paraId="1A973D47" w14:textId="7988B308" w:rsidR="000C3361" w:rsidRPr="00751887" w:rsidRDefault="000C3361" w:rsidP="008A0577">
            <w:pPr>
              <w:pStyle w:val="Default"/>
              <w:ind w:left="702" w:hanging="702"/>
              <w:jc w:val="both"/>
              <w:rPr>
                <w:rFonts w:cs="Arial"/>
                <w:b/>
                <w:bCs/>
                <w:sz w:val="22"/>
                <w:szCs w:val="22"/>
              </w:rPr>
            </w:pPr>
            <w:r w:rsidRPr="00751887">
              <w:rPr>
                <w:rFonts w:cs="Arial"/>
                <w:b/>
                <w:bCs/>
                <w:sz w:val="22"/>
                <w:szCs w:val="22"/>
              </w:rPr>
              <w:t xml:space="preserve">            Further, Business Rules for e-Reverse Auction and a sample format for e-Reverse Auction Notice is enclosed at Annexure-</w:t>
            </w:r>
            <w:r w:rsidR="009B678D" w:rsidRPr="00751887">
              <w:rPr>
                <w:rFonts w:cs="Arial"/>
                <w:b/>
                <w:bCs/>
                <w:sz w:val="22"/>
                <w:szCs w:val="22"/>
              </w:rPr>
              <w:t>C</w:t>
            </w:r>
            <w:r w:rsidRPr="00751887">
              <w:rPr>
                <w:rFonts w:cs="Arial"/>
                <w:b/>
                <w:bCs/>
                <w:sz w:val="22"/>
                <w:szCs w:val="22"/>
              </w:rPr>
              <w:t xml:space="preserve">(BDS).  </w:t>
            </w:r>
          </w:p>
          <w:p w14:paraId="764EFCB5" w14:textId="77777777" w:rsidR="004B78EF" w:rsidRPr="00751887" w:rsidRDefault="004B78EF" w:rsidP="008A0577">
            <w:pPr>
              <w:pStyle w:val="Default"/>
              <w:ind w:left="702" w:hanging="702"/>
              <w:jc w:val="both"/>
              <w:rPr>
                <w:rFonts w:cs="Arial"/>
                <w:b/>
                <w:bCs/>
                <w:strike/>
                <w:sz w:val="22"/>
                <w:szCs w:val="22"/>
              </w:rPr>
            </w:pPr>
          </w:p>
          <w:p w14:paraId="4F41ABE1" w14:textId="77777777" w:rsidR="000C3361" w:rsidRPr="00751887" w:rsidRDefault="000C3361" w:rsidP="00E2702F">
            <w:pPr>
              <w:pStyle w:val="Default"/>
              <w:ind w:left="698" w:hanging="698"/>
              <w:jc w:val="both"/>
              <w:rPr>
                <w:rFonts w:cs="Arial"/>
                <w:sz w:val="22"/>
                <w:szCs w:val="22"/>
              </w:rPr>
            </w:pPr>
            <w:proofErr w:type="gramStart"/>
            <w:r w:rsidRPr="00751887">
              <w:rPr>
                <w:rFonts w:cs="Arial"/>
                <w:b/>
                <w:bCs/>
                <w:sz w:val="22"/>
                <w:szCs w:val="22"/>
              </w:rPr>
              <w:lastRenderedPageBreak/>
              <w:t>Note:-</w:t>
            </w:r>
            <w:proofErr w:type="gramEnd"/>
            <w:r w:rsidRPr="00751887">
              <w:rPr>
                <w:rFonts w:cs="Arial"/>
                <w:b/>
                <w:bCs/>
                <w:sz w:val="22"/>
                <w:szCs w:val="22"/>
              </w:rPr>
              <w:t xml:space="preserve"> </w:t>
            </w:r>
            <w:r w:rsidRPr="00751887">
              <w:rPr>
                <w:rFonts w:cs="Arial"/>
                <w:sz w:val="22"/>
                <w:szCs w:val="22"/>
              </w:rPr>
              <w:t>POWERGRID have made arrangements with M/s MJUNCTION SERVICES LTD, who will be POWERGRID’s authorized Application Service Provider (ASP) for e-Reverse Auction.</w:t>
            </w:r>
            <w:r w:rsidR="00467BEE" w:rsidRPr="00751887">
              <w:rPr>
                <w:rFonts w:cs="Arial"/>
                <w:sz w:val="22"/>
                <w:szCs w:val="22"/>
              </w:rPr>
              <w:t xml:space="preserve"> </w:t>
            </w:r>
            <w:r w:rsidRPr="00751887">
              <w:rPr>
                <w:rFonts w:cs="Arial"/>
                <w:sz w:val="22"/>
                <w:szCs w:val="22"/>
              </w:rPr>
              <w:t xml:space="preserve">The bidders shortlisted for e-RA, must have registration on </w:t>
            </w:r>
            <w:proofErr w:type="spellStart"/>
            <w:r w:rsidRPr="00751887">
              <w:rPr>
                <w:rFonts w:cs="Arial"/>
                <w:sz w:val="22"/>
                <w:szCs w:val="22"/>
              </w:rPr>
              <w:t>Mjunction</w:t>
            </w:r>
            <w:proofErr w:type="spellEnd"/>
            <w:r w:rsidRPr="00751887">
              <w:rPr>
                <w:rFonts w:cs="Arial"/>
                <w:sz w:val="22"/>
                <w:szCs w:val="22"/>
              </w:rPr>
              <w:t xml:space="preserve"> portal </w:t>
            </w:r>
            <w:hyperlink r:id="rId19" w:history="1">
              <w:r w:rsidRPr="00751887">
                <w:rPr>
                  <w:rStyle w:val="Hyperlink"/>
                  <w:rFonts w:cs="Arial"/>
                  <w:i/>
                  <w:iCs/>
                  <w:sz w:val="22"/>
                  <w:szCs w:val="22"/>
                </w:rPr>
                <w:t>https://auction.buyjunction.in</w:t>
              </w:r>
            </w:hyperlink>
            <w:r w:rsidRPr="00751887">
              <w:rPr>
                <w:rFonts w:cs="Arial"/>
                <w:sz w:val="22"/>
                <w:szCs w:val="22"/>
              </w:rPr>
              <w:t xml:space="preserve"> for participation in e-RA. For registration, shortlisted bidders required to contact M/s </w:t>
            </w:r>
            <w:proofErr w:type="spellStart"/>
            <w:r w:rsidRPr="00751887">
              <w:rPr>
                <w:rFonts w:cs="Arial"/>
                <w:sz w:val="22"/>
                <w:szCs w:val="22"/>
              </w:rPr>
              <w:t>MJunction</w:t>
            </w:r>
            <w:proofErr w:type="spellEnd"/>
            <w:r w:rsidRPr="00751887">
              <w:rPr>
                <w:rFonts w:cs="Arial"/>
                <w:sz w:val="22"/>
                <w:szCs w:val="22"/>
              </w:rPr>
              <w:t xml:space="preserve"> Services Limited, at following address to complete the registration formalities:</w:t>
            </w:r>
          </w:p>
          <w:p w14:paraId="256BC7F5" w14:textId="77777777" w:rsidR="000C3361" w:rsidRPr="00751887" w:rsidRDefault="000C3361" w:rsidP="008A0577">
            <w:pPr>
              <w:pStyle w:val="Default"/>
              <w:ind w:left="886" w:hanging="886"/>
              <w:jc w:val="both"/>
              <w:rPr>
                <w:rFonts w:cs="Arial"/>
                <w:b/>
                <w:bCs/>
                <w:sz w:val="22"/>
                <w:szCs w:val="22"/>
              </w:rPr>
            </w:pPr>
          </w:p>
          <w:p w14:paraId="32E2C717" w14:textId="77777777" w:rsidR="000C3361" w:rsidRPr="00751887" w:rsidRDefault="000C3361" w:rsidP="008A0577">
            <w:pPr>
              <w:ind w:left="886"/>
              <w:jc w:val="both"/>
              <w:rPr>
                <w:rFonts w:ascii="Book Antiqua" w:hAnsi="Book Antiqua" w:cs="Arial"/>
                <w:b/>
                <w:bCs/>
                <w:sz w:val="22"/>
                <w:szCs w:val="22"/>
              </w:rPr>
            </w:pPr>
            <w:r w:rsidRPr="00751887">
              <w:rPr>
                <w:rFonts w:ascii="Book Antiqua" w:hAnsi="Book Antiqua" w:cs="Arial"/>
                <w:b/>
                <w:bCs/>
                <w:sz w:val="22"/>
                <w:szCs w:val="22"/>
              </w:rPr>
              <w:t xml:space="preserve">M/s. </w:t>
            </w:r>
            <w:proofErr w:type="spellStart"/>
            <w:r w:rsidRPr="00751887">
              <w:rPr>
                <w:rFonts w:ascii="Book Antiqua" w:hAnsi="Book Antiqua" w:cs="Arial"/>
                <w:b/>
                <w:bCs/>
                <w:sz w:val="22"/>
                <w:szCs w:val="22"/>
              </w:rPr>
              <w:t>Mjunction</w:t>
            </w:r>
            <w:proofErr w:type="spellEnd"/>
            <w:r w:rsidRPr="00751887">
              <w:rPr>
                <w:rFonts w:ascii="Book Antiqua" w:hAnsi="Book Antiqua" w:cs="Arial"/>
                <w:b/>
                <w:bCs/>
                <w:sz w:val="22"/>
                <w:szCs w:val="22"/>
              </w:rPr>
              <w:t xml:space="preserve"> Services Ltd</w:t>
            </w:r>
          </w:p>
          <w:p w14:paraId="40FC82F7" w14:textId="77777777" w:rsidR="000C3361" w:rsidRPr="00751887" w:rsidRDefault="000C3361" w:rsidP="008A0577">
            <w:pPr>
              <w:ind w:left="886"/>
              <w:jc w:val="both"/>
              <w:rPr>
                <w:rFonts w:ascii="Book Antiqua" w:hAnsi="Book Antiqua" w:cs="Arial"/>
                <w:sz w:val="22"/>
                <w:szCs w:val="22"/>
              </w:rPr>
            </w:pPr>
            <w:r w:rsidRPr="00751887">
              <w:rPr>
                <w:rFonts w:ascii="Book Antiqua" w:hAnsi="Book Antiqua" w:cs="Arial"/>
                <w:sz w:val="22"/>
                <w:szCs w:val="22"/>
              </w:rPr>
              <w:t xml:space="preserve">3rd Floor, Tower – </w:t>
            </w:r>
            <w:proofErr w:type="gramStart"/>
            <w:r w:rsidRPr="00751887">
              <w:rPr>
                <w:rFonts w:ascii="Book Antiqua" w:hAnsi="Book Antiqua" w:cs="Arial"/>
                <w:sz w:val="22"/>
                <w:szCs w:val="22"/>
              </w:rPr>
              <w:t>1,Godrej</w:t>
            </w:r>
            <w:proofErr w:type="gramEnd"/>
            <w:r w:rsidRPr="00751887">
              <w:rPr>
                <w:rFonts w:ascii="Book Antiqua" w:hAnsi="Book Antiqua" w:cs="Arial"/>
                <w:sz w:val="22"/>
                <w:szCs w:val="22"/>
              </w:rPr>
              <w:t xml:space="preserve"> water Side, </w:t>
            </w:r>
          </w:p>
          <w:p w14:paraId="32390DC1" w14:textId="77777777" w:rsidR="000C3361" w:rsidRPr="00751887" w:rsidRDefault="000C3361" w:rsidP="008A0577">
            <w:pPr>
              <w:ind w:left="886"/>
              <w:jc w:val="both"/>
              <w:rPr>
                <w:rFonts w:ascii="Book Antiqua" w:hAnsi="Book Antiqua" w:cs="Arial"/>
                <w:sz w:val="22"/>
                <w:szCs w:val="22"/>
              </w:rPr>
            </w:pPr>
            <w:r w:rsidRPr="00751887">
              <w:rPr>
                <w:rFonts w:ascii="Book Antiqua" w:hAnsi="Book Antiqua" w:cs="Arial"/>
                <w:sz w:val="22"/>
                <w:szCs w:val="22"/>
              </w:rPr>
              <w:t>Plot – V, Block – DP, Sector – V,</w:t>
            </w:r>
          </w:p>
          <w:p w14:paraId="51D17EA7" w14:textId="77777777" w:rsidR="000C3361" w:rsidRPr="00751887" w:rsidRDefault="000C3361" w:rsidP="008A0577">
            <w:pPr>
              <w:ind w:left="886"/>
              <w:jc w:val="both"/>
              <w:rPr>
                <w:rFonts w:ascii="Book Antiqua" w:hAnsi="Book Antiqua" w:cs="Arial"/>
                <w:sz w:val="22"/>
                <w:szCs w:val="22"/>
              </w:rPr>
            </w:pPr>
            <w:r w:rsidRPr="00751887">
              <w:rPr>
                <w:rFonts w:ascii="Book Antiqua" w:hAnsi="Book Antiqua" w:cs="Arial"/>
                <w:sz w:val="22"/>
                <w:szCs w:val="22"/>
              </w:rPr>
              <w:t>Salt Lake, Kolkata – 700091</w:t>
            </w:r>
          </w:p>
          <w:p w14:paraId="369F3F4C" w14:textId="77777777" w:rsidR="00751887" w:rsidRPr="00273264" w:rsidRDefault="00751887" w:rsidP="00751887">
            <w:pPr>
              <w:ind w:left="886"/>
              <w:jc w:val="both"/>
              <w:rPr>
                <w:rFonts w:ascii="Book Antiqua" w:hAnsi="Book Antiqua" w:cs="Arial"/>
                <w:sz w:val="22"/>
                <w:szCs w:val="22"/>
              </w:rPr>
            </w:pPr>
            <w:r w:rsidRPr="00273264">
              <w:rPr>
                <w:rFonts w:ascii="Book Antiqua" w:hAnsi="Book Antiqua" w:cs="Arial"/>
                <w:sz w:val="22"/>
                <w:szCs w:val="22"/>
              </w:rPr>
              <w:t xml:space="preserve">Contact person: Mr. </w:t>
            </w:r>
            <w:r w:rsidRPr="002F4AE9">
              <w:rPr>
                <w:rFonts w:ascii="Book Antiqua" w:hAnsi="Book Antiqua" w:cs="Arial"/>
                <w:sz w:val="22"/>
                <w:szCs w:val="22"/>
              </w:rPr>
              <w:t>Satyajit Deb</w:t>
            </w:r>
            <w:r w:rsidRPr="00273264">
              <w:rPr>
                <w:rFonts w:ascii="Book Antiqua" w:hAnsi="Book Antiqua" w:cs="Arial"/>
                <w:sz w:val="22"/>
                <w:szCs w:val="22"/>
              </w:rPr>
              <w:t xml:space="preserve">, Mb. </w:t>
            </w:r>
            <w:r w:rsidRPr="002F4AE9">
              <w:rPr>
                <w:rFonts w:ascii="Book Antiqua" w:hAnsi="Book Antiqua" w:cs="Arial"/>
                <w:sz w:val="22"/>
                <w:szCs w:val="22"/>
              </w:rPr>
              <w:t>7596099116</w:t>
            </w:r>
          </w:p>
          <w:p w14:paraId="164C1C1B" w14:textId="77777777" w:rsidR="00751887" w:rsidRPr="00273264" w:rsidRDefault="00751887" w:rsidP="00751887">
            <w:pPr>
              <w:ind w:left="886"/>
              <w:jc w:val="both"/>
              <w:rPr>
                <w:rFonts w:ascii="Book Antiqua" w:hAnsi="Book Antiqua" w:cs="Arial"/>
                <w:sz w:val="22"/>
                <w:szCs w:val="22"/>
              </w:rPr>
            </w:pPr>
            <w:r w:rsidRPr="00273264">
              <w:rPr>
                <w:rFonts w:ascii="Book Antiqua" w:hAnsi="Book Antiqua" w:cs="Arial"/>
                <w:sz w:val="22"/>
                <w:szCs w:val="22"/>
              </w:rPr>
              <w:t xml:space="preserve">                             Ms. Rimi Ghosh, Mb. 9650044156</w:t>
            </w:r>
          </w:p>
          <w:p w14:paraId="00DEF4F4" w14:textId="77777777" w:rsidR="00751887" w:rsidRPr="00273264" w:rsidRDefault="00751887" w:rsidP="00751887">
            <w:pPr>
              <w:ind w:left="886"/>
              <w:jc w:val="both"/>
              <w:rPr>
                <w:rStyle w:val="Hyperlink"/>
                <w:rFonts w:ascii="Book Antiqua" w:hAnsi="Book Antiqua" w:cs="Arial"/>
                <w:sz w:val="22"/>
                <w:szCs w:val="22"/>
              </w:rPr>
            </w:pPr>
            <w:proofErr w:type="gramStart"/>
            <w:r w:rsidRPr="00273264">
              <w:rPr>
                <w:rFonts w:ascii="Book Antiqua" w:hAnsi="Book Antiqua" w:cs="Arial"/>
                <w:sz w:val="22"/>
                <w:szCs w:val="22"/>
              </w:rPr>
              <w:t>e-mail  :</w:t>
            </w:r>
            <w:proofErr w:type="gramEnd"/>
            <w:r w:rsidRPr="00273264">
              <w:rPr>
                <w:rFonts w:ascii="Book Antiqua" w:hAnsi="Book Antiqua" w:cs="Arial"/>
                <w:sz w:val="22"/>
                <w:szCs w:val="22"/>
              </w:rPr>
              <w:tab/>
            </w:r>
            <w:hyperlink r:id="rId20" w:history="1">
              <w:r w:rsidRPr="00F57DA6">
                <w:rPr>
                  <w:rStyle w:val="Hyperlink"/>
                  <w:rFonts w:ascii="Book Antiqua" w:hAnsi="Book Antiqua"/>
                  <w:sz w:val="22"/>
                  <w:szCs w:val="22"/>
                </w:rPr>
                <w:t>satyajit.deb@mjunction.in</w:t>
              </w:r>
            </w:hyperlink>
            <w:r w:rsidRPr="00273264">
              <w:rPr>
                <w:rStyle w:val="Hyperlink"/>
                <w:rFonts w:ascii="Book Antiqua" w:hAnsi="Book Antiqua" w:cs="Arial"/>
                <w:sz w:val="22"/>
                <w:szCs w:val="22"/>
              </w:rPr>
              <w:t>;</w:t>
            </w:r>
          </w:p>
          <w:p w14:paraId="0467F083" w14:textId="77777777" w:rsidR="00751887" w:rsidRPr="00273264" w:rsidRDefault="00751887" w:rsidP="00751887">
            <w:pPr>
              <w:ind w:left="886"/>
              <w:jc w:val="both"/>
              <w:rPr>
                <w:rFonts w:ascii="Book Antiqua" w:hAnsi="Book Antiqua" w:cs="Arial"/>
                <w:sz w:val="22"/>
                <w:szCs w:val="22"/>
              </w:rPr>
            </w:pPr>
            <w:r w:rsidRPr="00273264">
              <w:rPr>
                <w:rFonts w:ascii="Book Antiqua" w:hAnsi="Book Antiqua" w:cs="Arial"/>
                <w:sz w:val="22"/>
                <w:szCs w:val="22"/>
              </w:rPr>
              <w:tab/>
            </w:r>
            <w:r w:rsidRPr="00273264">
              <w:rPr>
                <w:rFonts w:ascii="Book Antiqua" w:hAnsi="Book Antiqua" w:cs="Arial"/>
                <w:sz w:val="22"/>
                <w:szCs w:val="22"/>
              </w:rPr>
              <w:tab/>
            </w:r>
            <w:hyperlink r:id="rId21" w:history="1">
              <w:r w:rsidRPr="00273264">
                <w:rPr>
                  <w:rStyle w:val="Hyperlink"/>
                  <w:rFonts w:ascii="Book Antiqua" w:hAnsi="Book Antiqua" w:cs="Arial"/>
                  <w:sz w:val="22"/>
                  <w:szCs w:val="22"/>
                </w:rPr>
                <w:t>rimi.ghosh@mjunction.in</w:t>
              </w:r>
            </w:hyperlink>
          </w:p>
          <w:p w14:paraId="000F16AA" w14:textId="77777777" w:rsidR="000C3361" w:rsidRPr="00751887" w:rsidRDefault="000C3361" w:rsidP="008A0577">
            <w:pPr>
              <w:pStyle w:val="Default"/>
              <w:ind w:left="886" w:hanging="886"/>
              <w:jc w:val="both"/>
              <w:rPr>
                <w:rFonts w:cs="Arial"/>
                <w:b/>
                <w:bCs/>
                <w:sz w:val="22"/>
                <w:szCs w:val="22"/>
              </w:rPr>
            </w:pPr>
          </w:p>
          <w:p w14:paraId="03E927FD" w14:textId="77777777" w:rsidR="000C3361" w:rsidRPr="00751887" w:rsidRDefault="000C3361" w:rsidP="00B51B6E">
            <w:pPr>
              <w:pStyle w:val="Default"/>
              <w:jc w:val="both"/>
              <w:rPr>
                <w:rFonts w:cs="Arial"/>
                <w:sz w:val="22"/>
                <w:szCs w:val="22"/>
              </w:rPr>
            </w:pPr>
            <w:r w:rsidRPr="00751887">
              <w:rPr>
                <w:rFonts w:cs="Arial"/>
                <w:sz w:val="22"/>
                <w:szCs w:val="22"/>
              </w:rPr>
              <w:t xml:space="preserve">The said registration on the </w:t>
            </w:r>
            <w:proofErr w:type="spellStart"/>
            <w:r w:rsidRPr="00751887">
              <w:rPr>
                <w:rFonts w:cs="Arial"/>
                <w:sz w:val="22"/>
                <w:szCs w:val="22"/>
              </w:rPr>
              <w:t>Mjunction</w:t>
            </w:r>
            <w:proofErr w:type="spellEnd"/>
            <w:r w:rsidRPr="00751887">
              <w:rPr>
                <w:rFonts w:cs="Arial"/>
                <w:sz w:val="22"/>
                <w:szCs w:val="22"/>
              </w:rPr>
              <w:t xml:space="preserve"> portal is free of cost for the bidders.</w:t>
            </w:r>
          </w:p>
          <w:p w14:paraId="5DE539D8" w14:textId="72AA220C" w:rsidR="0077515F" w:rsidRPr="00751887" w:rsidRDefault="0077515F" w:rsidP="00B51B6E">
            <w:pPr>
              <w:pStyle w:val="Default"/>
              <w:jc w:val="both"/>
              <w:rPr>
                <w:rFonts w:cs="Arial"/>
                <w:sz w:val="22"/>
                <w:szCs w:val="22"/>
              </w:rPr>
            </w:pPr>
          </w:p>
        </w:tc>
      </w:tr>
      <w:tr w:rsidR="000C3361" w:rsidRPr="00751887" w14:paraId="47EFE2B3" w14:textId="77777777" w:rsidTr="00265864">
        <w:trPr>
          <w:trHeight w:val="1115"/>
        </w:trPr>
        <w:tc>
          <w:tcPr>
            <w:tcW w:w="1080" w:type="dxa"/>
            <w:tcBorders>
              <w:right w:val="single" w:sz="4" w:space="0" w:color="auto"/>
            </w:tcBorders>
          </w:tcPr>
          <w:p w14:paraId="21E0D837" w14:textId="77777777" w:rsidR="000C3361" w:rsidRPr="00751887"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0C3361" w:rsidRPr="00751887" w:rsidRDefault="000C3361" w:rsidP="008A0577">
            <w:pPr>
              <w:rPr>
                <w:rFonts w:ascii="Book Antiqua" w:hAnsi="Book Antiqua" w:cs="Arial"/>
                <w:sz w:val="22"/>
                <w:szCs w:val="22"/>
              </w:rPr>
            </w:pPr>
            <w:r w:rsidRPr="00751887">
              <w:rPr>
                <w:rFonts w:ascii="Book Antiqua" w:hAnsi="Book Antiqua" w:cs="Arial"/>
                <w:sz w:val="22"/>
                <w:szCs w:val="22"/>
              </w:rPr>
              <w:t>ITB 35.1</w:t>
            </w:r>
          </w:p>
        </w:tc>
        <w:tc>
          <w:tcPr>
            <w:tcW w:w="7200" w:type="dxa"/>
            <w:tcBorders>
              <w:left w:val="single" w:sz="4" w:space="0" w:color="auto"/>
            </w:tcBorders>
          </w:tcPr>
          <w:p w14:paraId="4FB7F135" w14:textId="77777777" w:rsidR="000C3361" w:rsidRPr="00751887" w:rsidRDefault="000C3361" w:rsidP="008A0577">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0C3361" w:rsidRPr="00751887" w:rsidRDefault="000C3361" w:rsidP="008A0577">
            <w:pPr>
              <w:jc w:val="both"/>
              <w:rPr>
                <w:rFonts w:ascii="Book Antiqua" w:hAnsi="Book Antiqua" w:cs="Arial"/>
                <w:bCs/>
                <w:sz w:val="22"/>
                <w:szCs w:val="22"/>
              </w:rPr>
            </w:pPr>
          </w:p>
          <w:p w14:paraId="3D5288C9" w14:textId="3EACC43C" w:rsidR="000C3361" w:rsidRPr="00751887" w:rsidRDefault="000C3361" w:rsidP="008A0577">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sidR="00B34A5A">
              <w:rPr>
                <w:rFonts w:ascii="Book Antiqua" w:hAnsi="Book Antiqua" w:cs="Arial"/>
                <w:b/>
                <w:sz w:val="22"/>
                <w:szCs w:val="22"/>
              </w:rPr>
              <w:t>10</w:t>
            </w:r>
            <w:r w:rsidRPr="00751887">
              <w:rPr>
                <w:rFonts w:ascii="Book Antiqua" w:hAnsi="Book Antiqua" w:cs="Arial"/>
                <w:b/>
                <w:sz w:val="22"/>
                <w:szCs w:val="22"/>
              </w:rPr>
              <w:t>% (Three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proofErr w:type="gramStart"/>
            <w:r w:rsidRPr="00751887">
              <w:rPr>
                <w:rFonts w:ascii="Book Antiqua" w:hAnsi="Book Antiqua" w:cs="Arial"/>
                <w:bCs/>
                <w:sz w:val="22"/>
                <w:szCs w:val="22"/>
              </w:rPr>
              <w:t>joint</w:t>
            </w:r>
            <w:proofErr w:type="gramEnd"/>
            <w:r w:rsidRPr="00751887">
              <w:rPr>
                <w:rFonts w:ascii="Book Antiqua" w:hAnsi="Book Antiqua" w:cs="Arial"/>
                <w:bCs/>
                <w:sz w:val="22"/>
                <w:szCs w:val="22"/>
              </w:rPr>
              <w:t xml:space="preserve"> venture.</w:t>
            </w:r>
          </w:p>
          <w:p w14:paraId="733FFBA3" w14:textId="78A5A089" w:rsidR="00CC2A1D" w:rsidRPr="00751887" w:rsidRDefault="00CC2A1D" w:rsidP="008A0577">
            <w:pPr>
              <w:jc w:val="both"/>
              <w:rPr>
                <w:rFonts w:ascii="Book Antiqua" w:hAnsi="Book Antiqua" w:cs="Arial"/>
                <w:bCs/>
                <w:sz w:val="22"/>
                <w:szCs w:val="22"/>
              </w:rPr>
            </w:pPr>
          </w:p>
          <w:p w14:paraId="681EFE2D" w14:textId="77777777" w:rsidR="000C3361" w:rsidRDefault="00CC2A1D" w:rsidP="00535D69">
            <w:pPr>
              <w:jc w:val="both"/>
              <w:rPr>
                <w:rFonts w:ascii="Book Antiqua" w:hAnsi="Book Antiqua" w:cs="Arial"/>
                <w:bCs/>
                <w:sz w:val="22"/>
                <w:szCs w:val="22"/>
              </w:rPr>
            </w:pPr>
            <w:r w:rsidRPr="00751887">
              <w:rPr>
                <w:rFonts w:ascii="Book Antiqua" w:hAnsi="Book Antiqua" w:cs="Arial"/>
                <w:bCs/>
                <w:sz w:val="22"/>
                <w:szCs w:val="22"/>
              </w:rPr>
              <w:t xml:space="preserve">In addition to the Performance Security of </w:t>
            </w:r>
            <w:r w:rsidR="00B34A5A" w:rsidRPr="00B34A5A">
              <w:rPr>
                <w:rFonts w:ascii="Book Antiqua" w:hAnsi="Book Antiqua" w:cs="Arial"/>
                <w:bCs/>
                <w:sz w:val="22"/>
                <w:szCs w:val="22"/>
              </w:rPr>
              <w:t>10</w:t>
            </w:r>
            <w:r w:rsidRPr="00B34A5A">
              <w:rPr>
                <w:rFonts w:ascii="Book Antiqua" w:hAnsi="Book Antiqua" w:cs="Arial"/>
                <w:bCs/>
                <w:sz w:val="22"/>
                <w:szCs w:val="22"/>
              </w:rPr>
              <w:t>%</w:t>
            </w:r>
            <w:r w:rsidRPr="00751887">
              <w:rPr>
                <w:rFonts w:ascii="Book Antiqua" w:hAnsi="Book Antiqua" w:cs="Arial"/>
                <w:bCs/>
                <w:sz w:val="22"/>
                <w:szCs w:val="22"/>
              </w:rPr>
              <w:t xml:space="preserve"> of the Contract Price, the successful bidder is required to furnish additional performance security(</w:t>
            </w:r>
            <w:proofErr w:type="spellStart"/>
            <w:r w:rsidRPr="00751887">
              <w:rPr>
                <w:rFonts w:ascii="Book Antiqua" w:hAnsi="Book Antiqua" w:cs="Arial"/>
                <w:bCs/>
                <w:sz w:val="22"/>
                <w:szCs w:val="22"/>
              </w:rPr>
              <w:t>ies</w:t>
            </w:r>
            <w:proofErr w:type="spellEnd"/>
            <w:r w:rsidRPr="00751887">
              <w:rPr>
                <w:rFonts w:ascii="Book Antiqua" w:hAnsi="Book Antiqua" w:cs="Arial"/>
                <w:bCs/>
                <w:sz w:val="22"/>
                <w:szCs w:val="22"/>
              </w:rPr>
              <w:t>), if applicable, as per Joint Deed of Undertaking mentioned at Sl. No. 20 of Section – VI: Sample Forms and Procedures.</w:t>
            </w:r>
          </w:p>
          <w:p w14:paraId="19B1755B" w14:textId="7D66B447" w:rsidR="00B34A5A" w:rsidRPr="00751887" w:rsidRDefault="00B34A5A" w:rsidP="00535D69">
            <w:pPr>
              <w:jc w:val="both"/>
              <w:rPr>
                <w:rFonts w:ascii="Book Antiqua" w:hAnsi="Book Antiqua" w:cs="Arial"/>
                <w:sz w:val="22"/>
                <w:szCs w:val="22"/>
              </w:rPr>
            </w:pPr>
          </w:p>
        </w:tc>
      </w:tr>
      <w:tr w:rsidR="000B15FF" w:rsidRPr="00751887" w14:paraId="33B9F7DD" w14:textId="77777777" w:rsidTr="00265864">
        <w:trPr>
          <w:trHeight w:val="1115"/>
        </w:trPr>
        <w:tc>
          <w:tcPr>
            <w:tcW w:w="1080" w:type="dxa"/>
            <w:tcBorders>
              <w:right w:val="single" w:sz="4" w:space="0" w:color="auto"/>
            </w:tcBorders>
          </w:tcPr>
          <w:p w14:paraId="793A3125" w14:textId="77777777" w:rsidR="000B15FF" w:rsidRPr="00751887" w:rsidRDefault="000B15FF" w:rsidP="000B15FF">
            <w:pPr>
              <w:numPr>
                <w:ilvl w:val="0"/>
                <w:numId w:val="1"/>
              </w:numPr>
              <w:jc w:val="both"/>
              <w:rPr>
                <w:rFonts w:ascii="Book Antiqua" w:hAnsi="Book Antiqua" w:cs="Arial"/>
                <w:sz w:val="22"/>
                <w:szCs w:val="22"/>
              </w:rPr>
            </w:pPr>
          </w:p>
        </w:tc>
        <w:tc>
          <w:tcPr>
            <w:tcW w:w="1440" w:type="dxa"/>
            <w:tcBorders>
              <w:right w:val="single" w:sz="4" w:space="0" w:color="auto"/>
            </w:tcBorders>
          </w:tcPr>
          <w:p w14:paraId="0E66186F" w14:textId="77777777" w:rsidR="000B15FF" w:rsidRPr="00751887" w:rsidRDefault="000B15FF" w:rsidP="000B15FF">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0B15FF" w:rsidRPr="00751887" w:rsidRDefault="000B15FF" w:rsidP="000B15FF">
            <w:pPr>
              <w:rPr>
                <w:rFonts w:ascii="Book Antiqua" w:hAnsi="Book Antiqua" w:cs="Arial"/>
                <w:sz w:val="22"/>
                <w:szCs w:val="22"/>
              </w:rPr>
            </w:pPr>
          </w:p>
        </w:tc>
        <w:tc>
          <w:tcPr>
            <w:tcW w:w="7200" w:type="dxa"/>
            <w:tcBorders>
              <w:left w:val="single" w:sz="4" w:space="0" w:color="auto"/>
            </w:tcBorders>
          </w:tcPr>
          <w:p w14:paraId="7DC408C7" w14:textId="77777777" w:rsidR="000B15FF" w:rsidRPr="00751887" w:rsidRDefault="000B15FF" w:rsidP="000B15FF">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0B15FF" w:rsidRPr="00751887" w:rsidRDefault="000B15FF" w:rsidP="000B15FF">
            <w:pPr>
              <w:jc w:val="both"/>
              <w:rPr>
                <w:rFonts w:ascii="Book Antiqua" w:hAnsi="Book Antiqua" w:cs="Book Antiqua"/>
                <w:color w:val="000000"/>
                <w:sz w:val="22"/>
                <w:szCs w:val="22"/>
                <w:lang w:bidi="hi-IN"/>
              </w:rPr>
            </w:pPr>
          </w:p>
          <w:p w14:paraId="4379053B" w14:textId="77777777" w:rsidR="000B15FF" w:rsidRPr="00751887" w:rsidRDefault="000B15FF" w:rsidP="000B15FF">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0B15FF" w:rsidRPr="00751887" w:rsidRDefault="000B15FF" w:rsidP="000B15FF">
            <w:pPr>
              <w:jc w:val="both"/>
              <w:rPr>
                <w:rFonts w:ascii="Book Antiqua" w:hAnsi="Book Antiqua" w:cs="Arial"/>
                <w:b/>
                <w:bCs/>
                <w:sz w:val="22"/>
                <w:szCs w:val="22"/>
              </w:rPr>
            </w:pPr>
          </w:p>
        </w:tc>
      </w:tr>
    </w:tbl>
    <w:p w14:paraId="42519299"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7FDAC9A3"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62DD098D"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1B95277E" w14:textId="77777777" w:rsidR="00CB6F86" w:rsidRPr="00751887" w:rsidRDefault="00CB6F86" w:rsidP="00CB6F86">
      <w:pPr>
        <w:rPr>
          <w:rFonts w:ascii="Book Antiqua" w:hAnsi="Book Antiqua" w:cs="Arial"/>
          <w:b/>
          <w:bCs/>
          <w:color w:val="FF0000"/>
          <w:sz w:val="22"/>
          <w:szCs w:val="22"/>
          <w:lang w:val="en-GB"/>
        </w:rPr>
      </w:pPr>
    </w:p>
    <w:p w14:paraId="70AC0414" w14:textId="77777777"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0"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0"/>
      <w:r w:rsidRPr="00E726FA">
        <w:rPr>
          <w:rFonts w:ascii="Book Antiqua" w:hAnsi="Book Antiqua" w:cs="Arial"/>
          <w:color w:val="FF0000"/>
          <w:spacing w:val="-2"/>
          <w:sz w:val="22"/>
          <w:szCs w:val="22"/>
        </w:rPr>
        <w:t xml:space="preserve">. </w:t>
      </w:r>
    </w:p>
    <w:p w14:paraId="12256FBA" w14:textId="77777777" w:rsidR="00B34A5A" w:rsidRPr="00E726FA"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2C2239"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2C2239">
        <w:rPr>
          <w:rFonts w:ascii="Book Antiqua" w:hAnsi="Book Antiqua" w:cs="Arial"/>
          <w:color w:val="FF0000"/>
          <w:spacing w:val="-2"/>
          <w:sz w:val="22"/>
          <w:szCs w:val="22"/>
        </w:rPr>
        <w:t xml:space="preserve">portal </w:t>
      </w:r>
      <w:hyperlink r:id="rId22" w:history="1">
        <w:r w:rsidRPr="002C2239">
          <w:rPr>
            <w:rStyle w:val="Hyperlink"/>
            <w:rFonts w:ascii="Book Antiqua" w:hAnsi="Book Antiqua" w:cs="Arial"/>
            <w:color w:val="FF0000"/>
            <w:spacing w:val="-2"/>
            <w:sz w:val="22"/>
            <w:szCs w:val="22"/>
          </w:rPr>
          <w:t>https://etender.powergrid.in</w:t>
        </w:r>
      </w:hyperlink>
      <w:r w:rsidRPr="002C2239">
        <w:rPr>
          <w:rFonts w:ascii="Book Antiqua" w:hAnsi="Book Antiqua" w:cs="Arial"/>
          <w:color w:val="FF0000"/>
          <w:spacing w:val="-2"/>
          <w:sz w:val="22"/>
          <w:szCs w:val="22"/>
        </w:rPr>
        <w:t xml:space="preserve"> must be uploaded </w:t>
      </w:r>
      <w:proofErr w:type="spellStart"/>
      <w:r w:rsidRPr="002C2239">
        <w:rPr>
          <w:rFonts w:ascii="Book Antiqua" w:hAnsi="Book Antiqua" w:cs="Arial"/>
          <w:color w:val="FF0000"/>
          <w:spacing w:val="-2"/>
          <w:sz w:val="22"/>
          <w:szCs w:val="22"/>
        </w:rPr>
        <w:t>alongwith</w:t>
      </w:r>
      <w:proofErr w:type="spellEnd"/>
      <w:r w:rsidRPr="002C2239">
        <w:rPr>
          <w:rFonts w:ascii="Book Antiqua" w:hAnsi="Book Antiqua" w:cs="Arial"/>
          <w:color w:val="FF0000"/>
          <w:spacing w:val="-2"/>
          <w:sz w:val="22"/>
          <w:szCs w:val="22"/>
        </w:rPr>
        <w:t xml:space="preserve"> the bid.</w:t>
      </w:r>
    </w:p>
    <w:p w14:paraId="3045FF6E" w14:textId="77777777" w:rsidR="00B34A5A" w:rsidRPr="00E726FA" w:rsidRDefault="00B34A5A" w:rsidP="00B34A5A">
      <w:pPr>
        <w:jc w:val="center"/>
        <w:rPr>
          <w:rFonts w:ascii="Book Antiqua" w:hAnsi="Book Antiqua" w:cs="Arial"/>
          <w:b/>
          <w:bCs/>
          <w:sz w:val="22"/>
          <w:szCs w:val="22"/>
          <w:lang w:val="en-GB"/>
        </w:rPr>
      </w:pPr>
    </w:p>
    <w:p w14:paraId="0864FCB3" w14:textId="77777777" w:rsidR="00B34A5A" w:rsidRPr="00E726FA" w:rsidRDefault="00B34A5A" w:rsidP="00B34A5A">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3"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7FC4ED67" w14:textId="77777777" w:rsidR="00825EEF" w:rsidRPr="00751887"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F05DDD">
      <w:footerReference w:type="default" r:id="rId2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C3284" w14:textId="77777777" w:rsidR="00AD2A90" w:rsidRDefault="00AD2A90">
      <w:r>
        <w:separator/>
      </w:r>
    </w:p>
  </w:endnote>
  <w:endnote w:type="continuationSeparator" w:id="0">
    <w:p w14:paraId="2E824E53" w14:textId="77777777" w:rsidR="00AD2A90" w:rsidRDefault="00AD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AD2A90" w:rsidRPr="000C118C" w:rsidRDefault="00AD2A90"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A3A0" w14:textId="77777777" w:rsidR="00AD2A90" w:rsidRDefault="00AD2A90">
      <w:r>
        <w:separator/>
      </w:r>
    </w:p>
  </w:footnote>
  <w:footnote w:type="continuationSeparator" w:id="0">
    <w:p w14:paraId="67325C72" w14:textId="77777777" w:rsidR="00AD2A90" w:rsidRDefault="00AD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7"/>
  </w:num>
  <w:num w:numId="3" w16cid:durableId="1444109928">
    <w:abstractNumId w:val="1"/>
  </w:num>
  <w:num w:numId="4" w16cid:durableId="807624041">
    <w:abstractNumId w:val="22"/>
  </w:num>
  <w:num w:numId="5" w16cid:durableId="1461342607">
    <w:abstractNumId w:val="23"/>
  </w:num>
  <w:num w:numId="6" w16cid:durableId="1032071220">
    <w:abstractNumId w:val="10"/>
  </w:num>
  <w:num w:numId="7" w16cid:durableId="1987540169">
    <w:abstractNumId w:val="12"/>
  </w:num>
  <w:num w:numId="8" w16cid:durableId="1332827759">
    <w:abstractNumId w:val="14"/>
  </w:num>
  <w:num w:numId="9" w16cid:durableId="1581282925">
    <w:abstractNumId w:val="24"/>
  </w:num>
  <w:num w:numId="10" w16cid:durableId="2127968417">
    <w:abstractNumId w:val="7"/>
  </w:num>
  <w:num w:numId="11" w16cid:durableId="246618902">
    <w:abstractNumId w:val="20"/>
  </w:num>
  <w:num w:numId="12" w16cid:durableId="662315570">
    <w:abstractNumId w:val="6"/>
  </w:num>
  <w:num w:numId="13" w16cid:durableId="1677222539">
    <w:abstractNumId w:val="4"/>
  </w:num>
  <w:num w:numId="14" w16cid:durableId="999118599">
    <w:abstractNumId w:val="16"/>
  </w:num>
  <w:num w:numId="15" w16cid:durableId="287320818">
    <w:abstractNumId w:val="0"/>
  </w:num>
  <w:num w:numId="16" w16cid:durableId="1989167737">
    <w:abstractNumId w:val="9"/>
  </w:num>
  <w:num w:numId="17" w16cid:durableId="521162804">
    <w:abstractNumId w:val="21"/>
  </w:num>
  <w:num w:numId="18" w16cid:durableId="796023627">
    <w:abstractNumId w:val="8"/>
  </w:num>
  <w:num w:numId="19" w16cid:durableId="821384293">
    <w:abstractNumId w:val="2"/>
  </w:num>
  <w:num w:numId="20" w16cid:durableId="447744657">
    <w:abstractNumId w:val="18"/>
  </w:num>
  <w:num w:numId="21" w16cid:durableId="852260547">
    <w:abstractNumId w:val="13"/>
  </w:num>
  <w:num w:numId="22" w16cid:durableId="2104183448">
    <w:abstractNumId w:val="15"/>
  </w:num>
  <w:num w:numId="23" w16cid:durableId="1338192114">
    <w:abstractNumId w:val="19"/>
  </w:num>
  <w:num w:numId="24" w16cid:durableId="249702308">
    <w:abstractNumId w:val="11"/>
  </w:num>
  <w:num w:numId="25" w16cid:durableId="147478683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56CE"/>
    <w:rsid w:val="00116110"/>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2239"/>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2103"/>
    <w:rsid w:val="003C2C35"/>
    <w:rsid w:val="003C3436"/>
    <w:rsid w:val="003C399E"/>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7C9A"/>
    <w:rsid w:val="004E0AE0"/>
    <w:rsid w:val="004E40FA"/>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0C39"/>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2D19"/>
    <w:rsid w:val="00605022"/>
    <w:rsid w:val="006058B7"/>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41B"/>
    <w:rsid w:val="00760B4B"/>
    <w:rsid w:val="00761485"/>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5388"/>
    <w:rsid w:val="007C5A21"/>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3214"/>
    <w:rsid w:val="008A4495"/>
    <w:rsid w:val="008A7CF4"/>
    <w:rsid w:val="008A7FB5"/>
    <w:rsid w:val="008B375E"/>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439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1E7C"/>
    <w:rsid w:val="00CF2C75"/>
    <w:rsid w:val="00CF4E1C"/>
    <w:rsid w:val="00CF6659"/>
    <w:rsid w:val="00CF6B7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80192"/>
    <w:rsid w:val="00E80BBA"/>
    <w:rsid w:val="00E81A74"/>
    <w:rsid w:val="00E835A8"/>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B71E1"/>
    <w:rsid w:val="00FB774E"/>
    <w:rsid w:val="00FC0966"/>
    <w:rsid w:val="00FC1577"/>
    <w:rsid w:val="00FC185E"/>
    <w:rsid w:val="00FC352B"/>
    <w:rsid w:val="00FC3E05"/>
    <w:rsid w:val="00FC408C"/>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20pankajjangid@powergrid.in" TargetMode="External"/><Relationship Id="rId18" Type="http://schemas.openxmlformats.org/officeDocument/2006/relationships/hyperlink" Target="mailto:adiliqbalkhan@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https://teams.microsoft.com/l/meetup-join/19%3ameeting_YmYxNGQxMTgtMDQ2Ni00YzdkLThkZDEtNjhhNGMyN2Q2ZWRh%40thread.v2/0?context=%7b%22Tid%22%3a%22e35a43cc-1701-4900-b387-6e7388b1c481%22%2c%22Oid%22%3a%227758bb6e-97ee-48a1-9812-958513852445%22%7d" TargetMode="External"/><Relationship Id="rId17" Type="http://schemas.openxmlformats.org/officeDocument/2006/relationships/hyperlink" Target="mailto:kapilmandil@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ankajjangid@powergrid.in" TargetMode="External"/><Relationship Id="rId20" Type="http://schemas.openxmlformats.org/officeDocument/2006/relationships/hyperlink" Target="mailto:satyajit.deb@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iliqbalkhan@powergrid.i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diliqbalkhan@powergrid.in" TargetMode="External"/><Relationship Id="rId23" Type="http://schemas.openxmlformats.org/officeDocument/2006/relationships/hyperlink" Target="https://etender.powergrid.in" TargetMode="External"/><Relationship Id="rId10" Type="http://schemas.openxmlformats.org/officeDocument/2006/relationships/hyperlink" Target="mailto:kapilmandil@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pankajjangid@powergrid.in" TargetMode="External"/><Relationship Id="rId14" Type="http://schemas.openxmlformats.org/officeDocument/2006/relationships/hyperlink" Target="mailto:kapilmandil@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2643</TotalTime>
  <Pages>22</Pages>
  <Words>6260</Words>
  <Characters>35682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41859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899</cp:revision>
  <cp:lastPrinted>2021-07-30T05:40:00Z</cp:lastPrinted>
  <dcterms:created xsi:type="dcterms:W3CDTF">2015-09-08T12:26:00Z</dcterms:created>
  <dcterms:modified xsi:type="dcterms:W3CDTF">2023-04-21T07:35:00Z</dcterms:modified>
  <cp:contentStatus/>
</cp:coreProperties>
</file>